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2BB" w14:textId="744810CF" w:rsidR="00F50004" w:rsidRPr="00F172F4" w:rsidRDefault="00F172F4" w:rsidP="00F172F4">
      <w:pPr>
        <w:pStyle w:val="Heading1"/>
        <w:rPr>
          <w:rFonts w:ascii="Raleway" w:hAnsi="Raleway" w:cstheme="majorHAnsi"/>
        </w:rPr>
      </w:pPr>
      <w:r w:rsidRPr="00F172F4">
        <w:rPr>
          <w:rFonts w:ascii="Raleway" w:hAnsi="Raleway" w:cstheme="majorHAnsi"/>
          <w:color w:val="7030A0"/>
        </w:rPr>
        <w:t>Meeting notes</w:t>
      </w:r>
      <w:r w:rsidRPr="00F172F4">
        <w:rPr>
          <w:rFonts w:ascii="Raleway" w:hAnsi="Raleway" w:cstheme="majorHAnsi"/>
          <w:color w:val="7030A0"/>
        </w:rPr>
        <w:tab/>
      </w:r>
      <w:r w:rsidRPr="00F172F4">
        <w:rPr>
          <w:rFonts w:ascii="Raleway" w:hAnsi="Raleway" w:cstheme="majorHAnsi"/>
          <w:color w:val="7030A0"/>
        </w:rPr>
        <w:tab/>
      </w:r>
      <w:r w:rsidRPr="00F172F4">
        <w:rPr>
          <w:rFonts w:ascii="Raleway" w:hAnsi="Raleway" w:cstheme="majorHAnsi"/>
          <w:color w:val="7030A0"/>
        </w:rPr>
        <w:tab/>
      </w:r>
      <w:r w:rsidRPr="00F172F4">
        <w:rPr>
          <w:rFonts w:ascii="Raleway" w:hAnsi="Raleway" w:cstheme="majorHAnsi"/>
          <w:color w:val="7030A0"/>
        </w:rPr>
        <w:tab/>
      </w:r>
      <w:r w:rsidRPr="00F172F4">
        <w:rPr>
          <w:rFonts w:ascii="Raleway" w:hAnsi="Raleway" w:cstheme="majorHAnsi"/>
          <w:color w:val="7030A0"/>
        </w:rPr>
        <w:tab/>
      </w:r>
      <w:r w:rsidRPr="00F172F4">
        <w:rPr>
          <w:rFonts w:ascii="Raleway" w:hAnsi="Raleway" w:cstheme="majorHAnsi"/>
          <w:color w:val="7030A0"/>
        </w:rPr>
        <w:tab/>
      </w:r>
      <w:r w:rsidRPr="00F172F4">
        <w:rPr>
          <w:rFonts w:ascii="Raleway" w:hAnsi="Raleway" w:cstheme="majorHAnsi"/>
          <w:noProof/>
          <w:color w:val="7030A0"/>
        </w:rPr>
        <w:drawing>
          <wp:inline distT="0" distB="0" distL="0" distR="0" wp14:anchorId="6E93A943" wp14:editId="31D15146">
            <wp:extent cx="1902051" cy="595313"/>
            <wp:effectExtent l="0" t="0" r="3175" b="0"/>
            <wp:docPr id="4" name="Picture 3" descr="Text&#10;&#10;Description automatically generated with low confidence">
              <a:extLst xmlns:a="http://schemas.openxmlformats.org/drawingml/2006/main">
                <a:ext uri="{FF2B5EF4-FFF2-40B4-BE49-F238E27FC236}">
                  <a16:creationId xmlns:a16="http://schemas.microsoft.com/office/drawing/2014/main" id="{AB25B58B-57C1-E5E2-9A82-E9FDFE05C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AB25B58B-57C1-E5E2-9A82-E9FDFE05C3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753" cy="601792"/>
                    </a:xfrm>
                    <a:prstGeom prst="rect">
                      <a:avLst/>
                    </a:prstGeom>
                  </pic:spPr>
                </pic:pic>
              </a:graphicData>
            </a:graphic>
          </wp:inline>
        </w:drawing>
      </w:r>
      <w:r w:rsidRPr="00F172F4">
        <w:rPr>
          <w:rFonts w:ascii="Raleway" w:hAnsi="Raleway" w:cstheme="majorHAnsi"/>
          <w:color w:val="7030A0"/>
        </w:rPr>
        <w:br/>
      </w:r>
      <w:proofErr w:type="gramStart"/>
      <w:r w:rsidRPr="00F172F4">
        <w:rPr>
          <w:rFonts w:ascii="Raleway" w:hAnsi="Raleway" w:cstheme="majorHAnsi"/>
          <w:color w:val="7030A0"/>
        </w:rPr>
        <w:t>South East</w:t>
      </w:r>
      <w:proofErr w:type="gramEnd"/>
      <w:r w:rsidRPr="00F172F4">
        <w:rPr>
          <w:rFonts w:ascii="Raleway" w:hAnsi="Raleway" w:cstheme="majorHAnsi"/>
          <w:color w:val="7030A0"/>
        </w:rPr>
        <w:t xml:space="preserve"> regional Early Help network</w:t>
      </w:r>
      <w:r w:rsidR="004A54D8" w:rsidRPr="00F172F4">
        <w:rPr>
          <w:rFonts w:ascii="Raleway" w:hAnsi="Raleway" w:cstheme="majorHAnsi"/>
          <w:color w:val="7030A0"/>
        </w:rPr>
        <w:t xml:space="preserve"> </w:t>
      </w:r>
      <w:r w:rsidR="00F50004" w:rsidRPr="00F172F4">
        <w:rPr>
          <w:rFonts w:ascii="Raleway" w:hAnsi="Raleway" w:cstheme="majorHAnsi"/>
          <w:color w:val="7030A0"/>
        </w:rPr>
        <w:t xml:space="preserve"> </w:t>
      </w:r>
    </w:p>
    <w:p w14:paraId="3B6C1FB9" w14:textId="1D5E4711" w:rsidR="00F50004" w:rsidRPr="00F172F4" w:rsidRDefault="00F50004" w:rsidP="00F50004">
      <w:pPr>
        <w:rPr>
          <w:rFonts w:ascii="Raleway" w:hAnsi="Raleway" w:cstheme="majorHAnsi"/>
        </w:rPr>
      </w:pPr>
    </w:p>
    <w:p w14:paraId="62A8A772" w14:textId="170A8556" w:rsidR="000C26C9" w:rsidRPr="009B44CC" w:rsidRDefault="00F172F4" w:rsidP="00F50004">
      <w:pPr>
        <w:rPr>
          <w:rFonts w:ascii="Raleway" w:hAnsi="Raleway" w:cstheme="majorHAnsi"/>
          <w:bCs/>
        </w:rPr>
      </w:pPr>
      <w:r w:rsidRPr="009B44CC">
        <w:rPr>
          <w:rFonts w:ascii="Raleway" w:hAnsi="Raleway" w:cstheme="majorHAnsi"/>
        </w:rPr>
        <w:t xml:space="preserve">Attendees: </w:t>
      </w:r>
      <w:r w:rsidR="000C26C9" w:rsidRPr="009B44CC">
        <w:rPr>
          <w:rFonts w:ascii="Raleway" w:hAnsi="Raleway" w:cstheme="majorHAnsi"/>
          <w:b/>
          <w:bCs/>
        </w:rPr>
        <w:t xml:space="preserve">Chair </w:t>
      </w:r>
      <w:r w:rsidR="00EA54FB" w:rsidRPr="009B44CC">
        <w:rPr>
          <w:rFonts w:ascii="Raleway" w:hAnsi="Raleway" w:cstheme="majorHAnsi"/>
          <w:b/>
          <w:bCs/>
        </w:rPr>
        <w:t>Grainne Siggins</w:t>
      </w:r>
      <w:r w:rsidR="000C26C9" w:rsidRPr="009B44CC">
        <w:rPr>
          <w:rFonts w:ascii="Raleway" w:hAnsi="Raleway" w:cstheme="majorHAnsi"/>
          <w:b/>
          <w:bCs/>
        </w:rPr>
        <w:t xml:space="preserve"> </w:t>
      </w:r>
      <w:r w:rsidR="000C26C9" w:rsidRPr="009B44CC">
        <w:rPr>
          <w:rFonts w:ascii="Raleway" w:hAnsi="Raleway" w:cstheme="majorHAnsi"/>
          <w:bCs/>
        </w:rPr>
        <w:t xml:space="preserve">DCS </w:t>
      </w:r>
      <w:r w:rsidR="00EA54FB" w:rsidRPr="009B44CC">
        <w:rPr>
          <w:rFonts w:ascii="Raleway" w:hAnsi="Raleway" w:cstheme="majorHAnsi"/>
          <w:bCs/>
        </w:rPr>
        <w:t>Bracknell Forest</w:t>
      </w:r>
      <w:r w:rsidR="008048E5" w:rsidRPr="009B44CC">
        <w:rPr>
          <w:rFonts w:ascii="Raleway" w:hAnsi="Raleway" w:cstheme="majorHAnsi"/>
          <w:bCs/>
        </w:rPr>
        <w:t>, Rebecca Eligon (SESLIP support), Alastair Lee (E Sussex data)</w:t>
      </w:r>
      <w:r w:rsidR="007D0C86">
        <w:rPr>
          <w:rFonts w:ascii="Raleway" w:hAnsi="Raleway" w:cstheme="majorHAnsi"/>
          <w:bCs/>
        </w:rPr>
        <w:t xml:space="preserve"> </w:t>
      </w:r>
      <w:r w:rsidR="008048E5" w:rsidRPr="009B44CC">
        <w:rPr>
          <w:rFonts w:ascii="Raleway" w:hAnsi="Raleway" w:cstheme="majorHAnsi"/>
          <w:bCs/>
        </w:rPr>
        <w:t xml:space="preserve">, Carly Bain (Isle of Wight), Becky </w:t>
      </w:r>
      <w:proofErr w:type="spellStart"/>
      <w:r w:rsidR="008048E5" w:rsidRPr="009B44CC">
        <w:rPr>
          <w:rFonts w:ascii="Raleway" w:hAnsi="Raleway" w:cstheme="majorHAnsi"/>
          <w:bCs/>
        </w:rPr>
        <w:t>Surman</w:t>
      </w:r>
      <w:proofErr w:type="spellEnd"/>
      <w:r w:rsidR="008048E5" w:rsidRPr="009B44CC">
        <w:rPr>
          <w:rFonts w:ascii="Raleway" w:hAnsi="Raleway" w:cstheme="majorHAnsi"/>
          <w:bCs/>
        </w:rPr>
        <w:t xml:space="preserve"> for Jo Templeman (Brighton and Hove), Dan Buckle (Southampton), Celia </w:t>
      </w:r>
      <w:proofErr w:type="spellStart"/>
      <w:r w:rsidR="008048E5" w:rsidRPr="009B44CC">
        <w:rPr>
          <w:rFonts w:ascii="Raleway" w:hAnsi="Raleway" w:cstheme="majorHAnsi"/>
          <w:bCs/>
        </w:rPr>
        <w:t>Lamden</w:t>
      </w:r>
      <w:proofErr w:type="spellEnd"/>
      <w:r w:rsidR="008048E5" w:rsidRPr="009B44CC">
        <w:rPr>
          <w:rFonts w:ascii="Raleway" w:hAnsi="Raleway" w:cstheme="majorHAnsi"/>
          <w:bCs/>
        </w:rPr>
        <w:t xml:space="preserve"> (East Sussex), </w:t>
      </w:r>
      <w:r w:rsidR="00826BB5" w:rsidRPr="009B44CC">
        <w:rPr>
          <w:rFonts w:ascii="Raleway" w:hAnsi="Raleway" w:cstheme="majorHAnsi"/>
          <w:bCs/>
        </w:rPr>
        <w:t>Claire Hayes (West Sussex), Amanda Hales Owen, John Foster (data to insight), Julie Greer (Anna Freud centre), Stuart Collins (Kent)</w:t>
      </w:r>
      <w:r w:rsidR="008048E5" w:rsidRPr="009B44CC">
        <w:rPr>
          <w:rFonts w:ascii="Raleway" w:hAnsi="Raleway" w:cstheme="majorHAnsi"/>
          <w:bCs/>
        </w:rPr>
        <w:t xml:space="preserve"> </w:t>
      </w:r>
    </w:p>
    <w:p w14:paraId="71DB11FF" w14:textId="6D49D346" w:rsidR="00F172F4" w:rsidRPr="009B44CC" w:rsidRDefault="00F50004" w:rsidP="00F50004">
      <w:pPr>
        <w:rPr>
          <w:rFonts w:ascii="Raleway" w:hAnsi="Raleway" w:cstheme="majorHAnsi"/>
        </w:rPr>
      </w:pPr>
      <w:r w:rsidRPr="009B44CC">
        <w:rPr>
          <w:rFonts w:ascii="Raleway" w:hAnsi="Raleway" w:cstheme="majorHAnsi"/>
          <w:b/>
          <w:bCs/>
        </w:rPr>
        <w:t>Meeting details:</w:t>
      </w:r>
      <w:r w:rsidR="0080571E" w:rsidRPr="009B44CC">
        <w:rPr>
          <w:rFonts w:ascii="Raleway" w:hAnsi="Raleway" w:cstheme="majorHAnsi"/>
        </w:rPr>
        <w:t xml:space="preserve"> December 5 11.30-1pm</w:t>
      </w:r>
    </w:p>
    <w:p w14:paraId="443B27C7" w14:textId="19B06D25" w:rsidR="00C52FEA" w:rsidRPr="009B44CC" w:rsidRDefault="00C52FEA" w:rsidP="00F50004">
      <w:pPr>
        <w:rPr>
          <w:rFonts w:ascii="Raleway" w:hAnsi="Raleway" w:cstheme="majorHAnsi"/>
        </w:rPr>
      </w:pPr>
      <w:r w:rsidRPr="009B44CC">
        <w:rPr>
          <w:rFonts w:ascii="Raleway" w:hAnsi="Raleway" w:cstheme="majorHAnsi"/>
          <w:b/>
          <w:bCs/>
        </w:rPr>
        <w:t xml:space="preserve">Item 1: </w:t>
      </w:r>
      <w:r w:rsidRPr="009B44CC">
        <w:rPr>
          <w:rFonts w:ascii="Raleway" w:hAnsi="Raleway" w:cstheme="majorHAnsi"/>
        </w:rPr>
        <w:t>Minutes and actions agreed</w:t>
      </w:r>
    </w:p>
    <w:p w14:paraId="4F621D2E" w14:textId="29785C6D" w:rsidR="00826BB5" w:rsidRPr="009B44CC" w:rsidRDefault="00C52FEA" w:rsidP="00826BB5">
      <w:pPr>
        <w:rPr>
          <w:rFonts w:ascii="Raleway" w:hAnsi="Raleway" w:cstheme="majorHAnsi"/>
        </w:rPr>
      </w:pPr>
      <w:r w:rsidRPr="009B44CC">
        <w:rPr>
          <w:rFonts w:ascii="Raleway" w:hAnsi="Raleway" w:cstheme="majorHAnsi"/>
          <w:b/>
          <w:bCs/>
        </w:rPr>
        <w:t xml:space="preserve">Item 2: Family Hubs: </w:t>
      </w:r>
      <w:r w:rsidR="00826BB5" w:rsidRPr="009B44CC">
        <w:rPr>
          <w:rFonts w:ascii="Raleway" w:hAnsi="Raleway" w:cstheme="majorHAnsi"/>
        </w:rPr>
        <w:t xml:space="preserve"> CB and JG updated the group on the changes in how family hub support will be happening regionally. Over the last 12 months CG undertook a number of roles over the last 12 months as specified by DfE. JG and CG coproduced newsletters, workshops and worked with 17 out of 19 LAs over the last year.  There </w:t>
      </w:r>
      <w:proofErr w:type="gramStart"/>
      <w:r w:rsidR="00826BB5" w:rsidRPr="009B44CC">
        <w:rPr>
          <w:rFonts w:ascii="Raleway" w:hAnsi="Raleway" w:cstheme="majorHAnsi"/>
        </w:rPr>
        <w:t>has</w:t>
      </w:r>
      <w:proofErr w:type="gramEnd"/>
      <w:r w:rsidR="00826BB5" w:rsidRPr="009B44CC">
        <w:rPr>
          <w:rFonts w:ascii="Raleway" w:hAnsi="Raleway" w:cstheme="majorHAnsi"/>
        </w:rPr>
        <w:t xml:space="preserve"> been different levels of engagement across the LAs some have wanted to touch base online, some support has been in person, and more intensive.  JG and CG have also linked LAs that wanted to work together through huddles. Workshops have been cofacilitated with LAs over time on a range of topics and web content relating to family hubs has been developed on the SESLIP website including blogs.  CB has facilitated regional and national training opportunities and enabled virtual family hub visits over the summer, which went well. </w:t>
      </w:r>
    </w:p>
    <w:p w14:paraId="02064036" w14:textId="6272D0A9" w:rsidR="00826BB5" w:rsidRPr="009B44CC" w:rsidRDefault="00826BB5" w:rsidP="00826BB5">
      <w:pPr>
        <w:rPr>
          <w:rFonts w:ascii="Raleway" w:hAnsi="Raleway" w:cstheme="majorHAnsi"/>
        </w:rPr>
      </w:pPr>
      <w:r w:rsidRPr="009B44CC">
        <w:rPr>
          <w:rFonts w:ascii="Raleway" w:hAnsi="Raleway" w:cstheme="majorHAnsi"/>
        </w:rPr>
        <w:t xml:space="preserve">Although the </w:t>
      </w:r>
      <w:proofErr w:type="gramStart"/>
      <w:r w:rsidRPr="009B44CC">
        <w:rPr>
          <w:rFonts w:ascii="Raleway" w:hAnsi="Raleway" w:cstheme="majorHAnsi"/>
        </w:rPr>
        <w:t>South East</w:t>
      </w:r>
      <w:proofErr w:type="gramEnd"/>
      <w:r w:rsidRPr="009B44CC">
        <w:rPr>
          <w:rFonts w:ascii="Raleway" w:hAnsi="Raleway" w:cstheme="majorHAnsi"/>
        </w:rPr>
        <w:t xml:space="preserve"> is one of the lowest in terms of funding allocated formally for family hubs, there has been a real commitment from unfunded and those that wanted to enhance offer, and through the capacity provided through CB’s 1 year role we have been able to showcase this work.  The national centre did a spotlight on the </w:t>
      </w:r>
      <w:proofErr w:type="gramStart"/>
      <w:r w:rsidRPr="009B44CC">
        <w:rPr>
          <w:rFonts w:ascii="Raleway" w:hAnsi="Raleway" w:cstheme="majorHAnsi"/>
        </w:rPr>
        <w:t>South East</w:t>
      </w:r>
      <w:proofErr w:type="gramEnd"/>
      <w:r w:rsidRPr="009B44CC">
        <w:rPr>
          <w:rFonts w:ascii="Raleway" w:hAnsi="Raleway" w:cstheme="majorHAnsi"/>
        </w:rPr>
        <w:t xml:space="preserve"> work. </w:t>
      </w:r>
      <w:proofErr w:type="gramStart"/>
      <w:r w:rsidRPr="009B44CC">
        <w:rPr>
          <w:rFonts w:ascii="Raleway" w:hAnsi="Raleway" w:cstheme="majorHAnsi"/>
        </w:rPr>
        <w:t>So</w:t>
      </w:r>
      <w:proofErr w:type="gramEnd"/>
      <w:r w:rsidRPr="009B44CC">
        <w:rPr>
          <w:rFonts w:ascii="Raleway" w:hAnsi="Raleway" w:cstheme="majorHAnsi"/>
        </w:rPr>
        <w:t xml:space="preserve"> lots to celebrate. </w:t>
      </w:r>
    </w:p>
    <w:p w14:paraId="44DA0A92" w14:textId="07A84BC4" w:rsidR="00826BB5" w:rsidRPr="009B44CC" w:rsidRDefault="00826BB5" w:rsidP="00826BB5">
      <w:pPr>
        <w:rPr>
          <w:rFonts w:ascii="Raleway" w:hAnsi="Raleway" w:cstheme="majorHAnsi"/>
        </w:rPr>
      </w:pPr>
      <w:r w:rsidRPr="009B44CC">
        <w:rPr>
          <w:rFonts w:ascii="Raleway" w:hAnsi="Raleway" w:cstheme="majorHAnsi"/>
        </w:rPr>
        <w:t xml:space="preserve">Brighton and Hove </w:t>
      </w:r>
      <w:proofErr w:type="gramStart"/>
      <w:r w:rsidRPr="009B44CC">
        <w:rPr>
          <w:rFonts w:ascii="Raleway" w:hAnsi="Raleway" w:cstheme="majorHAnsi"/>
        </w:rPr>
        <w:t>was</w:t>
      </w:r>
      <w:proofErr w:type="gramEnd"/>
      <w:r w:rsidRPr="009B44CC">
        <w:rPr>
          <w:rFonts w:ascii="Raleway" w:hAnsi="Raleway" w:cstheme="majorHAnsi"/>
        </w:rPr>
        <w:t xml:space="preserve"> allocated transformation 1 funding and 6 further LAs were awarded round 2 transformation working through starting up.</w:t>
      </w:r>
    </w:p>
    <w:p w14:paraId="7BD44A4B" w14:textId="6F850BD2" w:rsidR="00826BB5" w:rsidRPr="009B44CC" w:rsidRDefault="00826BB5" w:rsidP="00826BB5">
      <w:pPr>
        <w:rPr>
          <w:rFonts w:ascii="Raleway" w:hAnsi="Raleway" w:cstheme="majorHAnsi"/>
        </w:rPr>
      </w:pPr>
      <w:r w:rsidRPr="009B44CC">
        <w:rPr>
          <w:rFonts w:ascii="Raleway" w:hAnsi="Raleway" w:cstheme="majorHAnsi"/>
        </w:rPr>
        <w:t xml:space="preserve">In terms of regional support CB’s post has now come to an end.  JG will continue to be regional implementation advisor. </w:t>
      </w:r>
    </w:p>
    <w:p w14:paraId="1A332C7D" w14:textId="0E3C5619" w:rsidR="00826BB5" w:rsidRPr="009B44CC" w:rsidRDefault="00826BB5" w:rsidP="00826BB5">
      <w:pPr>
        <w:rPr>
          <w:rFonts w:ascii="Raleway" w:hAnsi="Raleway" w:cstheme="majorHAnsi"/>
        </w:rPr>
      </w:pPr>
      <w:r w:rsidRPr="009B44CC">
        <w:rPr>
          <w:rFonts w:ascii="Raleway" w:hAnsi="Raleway" w:cstheme="majorHAnsi"/>
          <w:b/>
          <w:bCs/>
        </w:rPr>
        <w:t xml:space="preserve">Action </w:t>
      </w:r>
      <w:r w:rsidRPr="009B44CC">
        <w:rPr>
          <w:rFonts w:ascii="Raleway" w:hAnsi="Raleway" w:cstheme="majorHAnsi"/>
        </w:rPr>
        <w:t>JG to have a regular item on family hubs going forward</w:t>
      </w:r>
    </w:p>
    <w:p w14:paraId="383E7A06" w14:textId="77777777" w:rsidR="00826BB5" w:rsidRPr="009B44CC" w:rsidRDefault="00826BB5" w:rsidP="00826BB5">
      <w:pPr>
        <w:rPr>
          <w:rFonts w:ascii="Raleway" w:hAnsi="Raleway" w:cstheme="majorHAnsi"/>
          <w:b/>
          <w:bCs/>
        </w:rPr>
      </w:pPr>
      <w:r w:rsidRPr="009B44CC">
        <w:rPr>
          <w:rFonts w:ascii="Raleway" w:hAnsi="Raleway" w:cstheme="majorHAnsi"/>
          <w:b/>
          <w:bCs/>
        </w:rPr>
        <w:t>ITEM 3: Update SESLIP Early Help data standards project</w:t>
      </w:r>
    </w:p>
    <w:p w14:paraId="4FDBFE03" w14:textId="54F14B8E" w:rsidR="00826BB5" w:rsidRPr="009B44CC" w:rsidRDefault="00826BB5" w:rsidP="00826BB5">
      <w:pPr>
        <w:rPr>
          <w:rFonts w:ascii="Raleway" w:hAnsi="Raleway" w:cstheme="majorHAnsi"/>
        </w:rPr>
      </w:pPr>
      <w:r w:rsidRPr="009B44CC">
        <w:rPr>
          <w:rFonts w:ascii="Raleway" w:hAnsi="Raleway" w:cstheme="majorHAnsi"/>
        </w:rPr>
        <w:t>JF updated</w:t>
      </w:r>
      <w:r w:rsidR="009B44CC">
        <w:rPr>
          <w:rFonts w:ascii="Raleway" w:hAnsi="Raleway" w:cstheme="majorHAnsi"/>
        </w:rPr>
        <w:t xml:space="preserve"> the group on the EH data standards project.  </w:t>
      </w:r>
      <w:r w:rsidRPr="009B44CC">
        <w:rPr>
          <w:rFonts w:ascii="Raleway" w:hAnsi="Raleway" w:cstheme="majorHAnsi"/>
        </w:rPr>
        <w:t xml:space="preserve"> </w:t>
      </w:r>
      <w:r w:rsidR="009B44CC">
        <w:rPr>
          <w:rFonts w:ascii="Raleway" w:hAnsi="Raleway" w:cstheme="majorHAnsi"/>
        </w:rPr>
        <w:t xml:space="preserve">In December we updated about the </w:t>
      </w:r>
      <w:r w:rsidRPr="009B44CC">
        <w:rPr>
          <w:rFonts w:ascii="Raleway" w:hAnsi="Raleway" w:cstheme="majorHAnsi"/>
        </w:rPr>
        <w:t xml:space="preserve">measures developed – 9 measures which we promised to circulate to build a prototype for the </w:t>
      </w:r>
      <w:proofErr w:type="gramStart"/>
      <w:r w:rsidRPr="009B44CC">
        <w:rPr>
          <w:rFonts w:ascii="Raleway" w:hAnsi="Raleway" w:cstheme="majorHAnsi"/>
        </w:rPr>
        <w:t>back end</w:t>
      </w:r>
      <w:proofErr w:type="gramEnd"/>
      <w:r w:rsidRPr="009B44CC">
        <w:rPr>
          <w:rFonts w:ascii="Raleway" w:hAnsi="Raleway" w:cstheme="majorHAnsi"/>
        </w:rPr>
        <w:t xml:space="preserve"> tool.  </w:t>
      </w:r>
      <w:r w:rsidR="009B44CC">
        <w:rPr>
          <w:rFonts w:ascii="Raleway" w:hAnsi="Raleway" w:cstheme="majorHAnsi"/>
        </w:rPr>
        <w:t>JF let the group know they</w:t>
      </w:r>
      <w:r w:rsidRPr="009B44CC">
        <w:rPr>
          <w:rFonts w:ascii="Raleway" w:hAnsi="Raleway" w:cstheme="majorHAnsi"/>
        </w:rPr>
        <w:t xml:space="preserve"> have had a good response from the </w:t>
      </w:r>
      <w:proofErr w:type="gramStart"/>
      <w:r w:rsidRPr="009B44CC">
        <w:rPr>
          <w:rFonts w:ascii="Raleway" w:hAnsi="Raleway" w:cstheme="majorHAnsi"/>
        </w:rPr>
        <w:t>South East</w:t>
      </w:r>
      <w:proofErr w:type="gramEnd"/>
      <w:r w:rsidR="009B44CC">
        <w:rPr>
          <w:rFonts w:ascii="Raleway" w:hAnsi="Raleway" w:cstheme="majorHAnsi"/>
        </w:rPr>
        <w:t xml:space="preserve"> with </w:t>
      </w:r>
      <w:r w:rsidRPr="009B44CC">
        <w:rPr>
          <w:rFonts w:ascii="Raleway" w:hAnsi="Raleway" w:cstheme="majorHAnsi"/>
        </w:rPr>
        <w:t>at least 10 LAs giv</w:t>
      </w:r>
      <w:r w:rsidR="009B44CC">
        <w:rPr>
          <w:rFonts w:ascii="Raleway" w:hAnsi="Raleway" w:cstheme="majorHAnsi"/>
        </w:rPr>
        <w:t>ing</w:t>
      </w:r>
      <w:r w:rsidRPr="009B44CC">
        <w:rPr>
          <w:rFonts w:ascii="Raleway" w:hAnsi="Raleway" w:cstheme="majorHAnsi"/>
        </w:rPr>
        <w:t xml:space="preserve"> permission</w:t>
      </w:r>
      <w:r w:rsidR="009B44CC">
        <w:rPr>
          <w:rFonts w:ascii="Raleway" w:hAnsi="Raleway" w:cstheme="majorHAnsi"/>
        </w:rPr>
        <w:t xml:space="preserve"> to allow us to use their data for the prototype</w:t>
      </w:r>
      <w:r w:rsidRPr="009B44CC">
        <w:rPr>
          <w:rFonts w:ascii="Raleway" w:hAnsi="Raleway" w:cstheme="majorHAnsi"/>
        </w:rPr>
        <w:t xml:space="preserve">.  There are 5 other partner areas </w:t>
      </w:r>
      <w:r w:rsidR="009B44CC">
        <w:rPr>
          <w:rFonts w:ascii="Raleway" w:hAnsi="Raleway" w:cstheme="majorHAnsi"/>
        </w:rPr>
        <w:t xml:space="preserve">across the country </w:t>
      </w:r>
      <w:r w:rsidRPr="009B44CC">
        <w:rPr>
          <w:rFonts w:ascii="Raleway" w:hAnsi="Raleway" w:cstheme="majorHAnsi"/>
        </w:rPr>
        <w:t>and take up wasn’t so good as they have had to gather data, whereas in the SE data is already collected so it is about sharing things that are already there.</w:t>
      </w:r>
    </w:p>
    <w:p w14:paraId="45AC9E05" w14:textId="664869BA" w:rsidR="00826BB5" w:rsidRPr="009B44CC" w:rsidRDefault="009B44CC" w:rsidP="00826BB5">
      <w:pPr>
        <w:rPr>
          <w:rFonts w:ascii="Raleway" w:hAnsi="Raleway" w:cstheme="majorHAnsi"/>
        </w:rPr>
      </w:pPr>
      <w:r>
        <w:rPr>
          <w:rFonts w:ascii="Raleway" w:hAnsi="Raleway" w:cstheme="majorHAnsi"/>
        </w:rPr>
        <w:lastRenderedPageBreak/>
        <w:t>JF let the group know that a</w:t>
      </w:r>
      <w:r w:rsidR="00826BB5" w:rsidRPr="009B44CC">
        <w:rPr>
          <w:rFonts w:ascii="Raleway" w:hAnsi="Raleway" w:cstheme="majorHAnsi"/>
        </w:rPr>
        <w:t xml:space="preserve">s well as the technical back end </w:t>
      </w:r>
      <w:r>
        <w:rPr>
          <w:rFonts w:ascii="Raleway" w:hAnsi="Raleway" w:cstheme="majorHAnsi"/>
        </w:rPr>
        <w:t>the data to insight project</w:t>
      </w:r>
      <w:r w:rsidR="00826BB5" w:rsidRPr="009B44CC">
        <w:rPr>
          <w:rFonts w:ascii="Raleway" w:hAnsi="Raleway" w:cstheme="majorHAnsi"/>
        </w:rPr>
        <w:t xml:space="preserve"> </w:t>
      </w:r>
      <w:r>
        <w:rPr>
          <w:rFonts w:ascii="Raleway" w:hAnsi="Raleway" w:cstheme="majorHAnsi"/>
        </w:rPr>
        <w:t>is</w:t>
      </w:r>
      <w:r w:rsidR="00826BB5" w:rsidRPr="009B44CC">
        <w:rPr>
          <w:rFonts w:ascii="Raleway" w:hAnsi="Raleway" w:cstheme="majorHAnsi"/>
        </w:rPr>
        <w:t xml:space="preserve"> also thinking about how to promote th</w:t>
      </w:r>
      <w:r>
        <w:rPr>
          <w:rFonts w:ascii="Raleway" w:hAnsi="Raleway" w:cstheme="majorHAnsi"/>
        </w:rPr>
        <w:t>e work.  They</w:t>
      </w:r>
      <w:r w:rsidR="00826BB5" w:rsidRPr="009B44CC">
        <w:rPr>
          <w:rFonts w:ascii="Raleway" w:hAnsi="Raleway" w:cstheme="majorHAnsi"/>
        </w:rPr>
        <w:t xml:space="preserve"> took the project to </w:t>
      </w:r>
      <w:proofErr w:type="gramStart"/>
      <w:r w:rsidR="00826BB5" w:rsidRPr="009B44CC">
        <w:rPr>
          <w:rFonts w:ascii="Raleway" w:hAnsi="Raleway" w:cstheme="majorHAnsi"/>
        </w:rPr>
        <w:t>ADCS</w:t>
      </w:r>
      <w:r>
        <w:rPr>
          <w:rFonts w:ascii="Raleway" w:hAnsi="Raleway" w:cstheme="majorHAnsi"/>
        </w:rPr>
        <w:t>(</w:t>
      </w:r>
      <w:proofErr w:type="gramEnd"/>
      <w:r>
        <w:rPr>
          <w:rFonts w:ascii="Raleway" w:hAnsi="Raleway" w:cstheme="majorHAnsi"/>
        </w:rPr>
        <w:t>presenting to two committees)</w:t>
      </w:r>
      <w:r w:rsidR="00826BB5" w:rsidRPr="009B44CC">
        <w:rPr>
          <w:rFonts w:ascii="Raleway" w:hAnsi="Raleway" w:cstheme="majorHAnsi"/>
        </w:rPr>
        <w:t xml:space="preserve"> to promote awareness. We did a similar project with social c</w:t>
      </w:r>
      <w:r>
        <w:rPr>
          <w:rFonts w:ascii="Raleway" w:hAnsi="Raleway" w:cstheme="majorHAnsi"/>
        </w:rPr>
        <w:t>a</w:t>
      </w:r>
      <w:r w:rsidR="00826BB5" w:rsidRPr="009B44CC">
        <w:rPr>
          <w:rFonts w:ascii="Raleway" w:hAnsi="Raleway" w:cstheme="majorHAnsi"/>
        </w:rPr>
        <w:t>re data and the take up has been good following ADCS involvement which has allowed more r</w:t>
      </w:r>
      <w:r>
        <w:rPr>
          <w:rFonts w:ascii="Raleway" w:hAnsi="Raleway" w:cstheme="majorHAnsi"/>
        </w:rPr>
        <w:t>e</w:t>
      </w:r>
      <w:r w:rsidR="00826BB5" w:rsidRPr="009B44CC">
        <w:rPr>
          <w:rFonts w:ascii="Raleway" w:hAnsi="Raleway" w:cstheme="majorHAnsi"/>
        </w:rPr>
        <w:t>al time benchmarking.  There was broad support, but the main challenge is there is a lot of EH data collection.  Memorandum of understanding is under development.</w:t>
      </w:r>
    </w:p>
    <w:p w14:paraId="0A36F2FF" w14:textId="77777777" w:rsidR="00826BB5" w:rsidRPr="009B44CC" w:rsidRDefault="00826BB5" w:rsidP="00826BB5">
      <w:pPr>
        <w:rPr>
          <w:rFonts w:ascii="Raleway" w:hAnsi="Raleway" w:cstheme="majorHAnsi"/>
        </w:rPr>
      </w:pPr>
      <w:r w:rsidRPr="009B44CC">
        <w:rPr>
          <w:rFonts w:ascii="Raleway" w:hAnsi="Raleway" w:cstheme="majorHAnsi"/>
        </w:rPr>
        <w:t>There is an open house every two months – and a specific one is scheduled on EH.</w:t>
      </w:r>
    </w:p>
    <w:p w14:paraId="7914D78E" w14:textId="06D8EC3C" w:rsidR="00826BB5" w:rsidRPr="009B44CC" w:rsidRDefault="00826BB5" w:rsidP="00826BB5">
      <w:pPr>
        <w:rPr>
          <w:rFonts w:ascii="Raleway" w:hAnsi="Raleway" w:cstheme="majorHAnsi"/>
        </w:rPr>
      </w:pPr>
      <w:r w:rsidRPr="009B44CC">
        <w:rPr>
          <w:rFonts w:ascii="Raleway" w:hAnsi="Raleway" w:cstheme="majorHAnsi"/>
        </w:rPr>
        <w:t>JF said there is space in the tool to define the offer</w:t>
      </w:r>
      <w:r w:rsidR="009B44CC">
        <w:rPr>
          <w:rFonts w:ascii="Raleway" w:hAnsi="Raleway" w:cstheme="majorHAnsi"/>
        </w:rPr>
        <w:t xml:space="preserve"> in your LA to provide more context information and enable clearer interpretation</w:t>
      </w:r>
      <w:r w:rsidRPr="009B44CC">
        <w:rPr>
          <w:rFonts w:ascii="Raleway" w:hAnsi="Raleway" w:cstheme="majorHAnsi"/>
        </w:rPr>
        <w:t xml:space="preserve"> </w:t>
      </w:r>
      <w:proofErr w:type="gramStart"/>
      <w:r w:rsidRPr="009B44CC">
        <w:rPr>
          <w:rFonts w:ascii="Raleway" w:hAnsi="Raleway" w:cstheme="majorHAnsi"/>
        </w:rPr>
        <w:t>-  i.e.</w:t>
      </w:r>
      <w:proofErr w:type="gramEnd"/>
      <w:r w:rsidRPr="009B44CC">
        <w:rPr>
          <w:rFonts w:ascii="Raleway" w:hAnsi="Raleway" w:cstheme="majorHAnsi"/>
        </w:rPr>
        <w:t xml:space="preserve"> what counts as a case/contact etc.</w:t>
      </w:r>
    </w:p>
    <w:p w14:paraId="2F9E6842" w14:textId="1DB804CB" w:rsidR="00826BB5" w:rsidRPr="009B44CC" w:rsidRDefault="009B44CC" w:rsidP="00826BB5">
      <w:pPr>
        <w:rPr>
          <w:rFonts w:ascii="Raleway" w:hAnsi="Raleway" w:cstheme="majorHAnsi"/>
        </w:rPr>
      </w:pPr>
      <w:r>
        <w:rPr>
          <w:rFonts w:ascii="Raleway" w:hAnsi="Raleway" w:cstheme="majorHAnsi"/>
          <w:b/>
          <w:bCs/>
        </w:rPr>
        <w:t xml:space="preserve">Action: </w:t>
      </w:r>
      <w:r w:rsidR="00826BB5" w:rsidRPr="009B44CC">
        <w:rPr>
          <w:rFonts w:ascii="Raleway" w:hAnsi="Raleway" w:cstheme="majorHAnsi"/>
        </w:rPr>
        <w:t>AHO – asked for a separate meeting. JF to set up</w:t>
      </w:r>
    </w:p>
    <w:p w14:paraId="6B12879D" w14:textId="77777777" w:rsidR="00826BB5" w:rsidRPr="009B44CC" w:rsidRDefault="00826BB5" w:rsidP="00826BB5">
      <w:pPr>
        <w:rPr>
          <w:rFonts w:ascii="Raleway" w:hAnsi="Raleway" w:cstheme="majorHAnsi"/>
          <w:b/>
          <w:bCs/>
        </w:rPr>
      </w:pPr>
      <w:r w:rsidRPr="009B44CC">
        <w:rPr>
          <w:rFonts w:ascii="Raleway" w:hAnsi="Raleway" w:cstheme="majorHAnsi"/>
          <w:b/>
          <w:bCs/>
        </w:rPr>
        <w:t>ITEM 4: Regional early Help narrative – for discussion</w:t>
      </w:r>
    </w:p>
    <w:p w14:paraId="40E9717E" w14:textId="5DD8D24A" w:rsidR="00826BB5" w:rsidRPr="009B44CC" w:rsidRDefault="00826BB5" w:rsidP="00826BB5">
      <w:pPr>
        <w:rPr>
          <w:rFonts w:ascii="Raleway" w:hAnsi="Raleway" w:cstheme="majorHAnsi"/>
        </w:rPr>
      </w:pPr>
      <w:r w:rsidRPr="009B44CC">
        <w:rPr>
          <w:rFonts w:ascii="Raleway" w:hAnsi="Raleway" w:cstheme="majorHAnsi"/>
        </w:rPr>
        <w:t>RE presented</w:t>
      </w:r>
      <w:r w:rsidR="009B44CC">
        <w:rPr>
          <w:rFonts w:ascii="Raleway" w:hAnsi="Raleway" w:cstheme="majorHAnsi"/>
        </w:rPr>
        <w:t xml:space="preserve"> the draft EH narrative and thanked the officer who had given up their time to help produce the content</w:t>
      </w:r>
      <w:r w:rsidRPr="009B44CC">
        <w:rPr>
          <w:rFonts w:ascii="Raleway" w:hAnsi="Raleway" w:cstheme="majorHAnsi"/>
        </w:rPr>
        <w:t xml:space="preserve">. BS </w:t>
      </w:r>
      <w:r w:rsidR="009B44CC">
        <w:rPr>
          <w:rFonts w:ascii="Raleway" w:hAnsi="Raleway" w:cstheme="majorHAnsi"/>
        </w:rPr>
        <w:t xml:space="preserve">asked whether </w:t>
      </w:r>
      <w:r w:rsidRPr="009B44CC">
        <w:rPr>
          <w:rFonts w:ascii="Raleway" w:hAnsi="Raleway" w:cstheme="majorHAnsi"/>
        </w:rPr>
        <w:t>it need</w:t>
      </w:r>
      <w:r w:rsidR="009B44CC">
        <w:rPr>
          <w:rFonts w:ascii="Raleway" w:hAnsi="Raleway" w:cstheme="majorHAnsi"/>
        </w:rPr>
        <w:t>s</w:t>
      </w:r>
      <w:r w:rsidRPr="009B44CC">
        <w:rPr>
          <w:rFonts w:ascii="Raleway" w:hAnsi="Raleway" w:cstheme="majorHAnsi"/>
        </w:rPr>
        <w:t xml:space="preserve"> to be more explicit about the benefits of involving families in design</w:t>
      </w:r>
      <w:r w:rsidR="009B44CC">
        <w:rPr>
          <w:rFonts w:ascii="Raleway" w:hAnsi="Raleway" w:cstheme="majorHAnsi"/>
        </w:rPr>
        <w:t xml:space="preserve"> and </w:t>
      </w:r>
      <w:r w:rsidRPr="009B44CC">
        <w:rPr>
          <w:rFonts w:ascii="Raleway" w:hAnsi="Raleway" w:cstheme="majorHAnsi"/>
        </w:rPr>
        <w:t xml:space="preserve">delivery of services. </w:t>
      </w:r>
      <w:r w:rsidR="009B44CC">
        <w:rPr>
          <w:rFonts w:ascii="Raleway" w:hAnsi="Raleway" w:cstheme="majorHAnsi"/>
        </w:rPr>
        <w:t>-</w:t>
      </w:r>
      <w:r w:rsidRPr="009B44CC">
        <w:rPr>
          <w:rFonts w:ascii="Raleway" w:hAnsi="Raleway" w:cstheme="majorHAnsi"/>
        </w:rPr>
        <w:t xml:space="preserve"> How do you help families to have more </w:t>
      </w:r>
      <w:proofErr w:type="spellStart"/>
      <w:r w:rsidRPr="009B44CC">
        <w:rPr>
          <w:rFonts w:ascii="Raleway" w:hAnsi="Raleway" w:cstheme="majorHAnsi"/>
        </w:rPr>
        <w:t>self efficacy</w:t>
      </w:r>
      <w:proofErr w:type="spellEnd"/>
      <w:r w:rsidRPr="009B44CC">
        <w:rPr>
          <w:rFonts w:ascii="Raleway" w:hAnsi="Raleway" w:cstheme="majorHAnsi"/>
        </w:rPr>
        <w:t xml:space="preserve"> an</w:t>
      </w:r>
      <w:r w:rsidR="009B44CC">
        <w:rPr>
          <w:rFonts w:ascii="Raleway" w:hAnsi="Raleway" w:cstheme="majorHAnsi"/>
        </w:rPr>
        <w:t>d</w:t>
      </w:r>
      <w:r w:rsidRPr="009B44CC">
        <w:rPr>
          <w:rFonts w:ascii="Raleway" w:hAnsi="Raleway" w:cstheme="majorHAnsi"/>
        </w:rPr>
        <w:t xml:space="preserve"> ownership</w:t>
      </w:r>
      <w:r w:rsidR="009B44CC">
        <w:rPr>
          <w:rFonts w:ascii="Raleway" w:hAnsi="Raleway" w:cstheme="majorHAnsi"/>
        </w:rPr>
        <w:t>? BS also suggested there should</w:t>
      </w:r>
      <w:r w:rsidRPr="009B44CC">
        <w:rPr>
          <w:rFonts w:ascii="Raleway" w:hAnsi="Raleway" w:cstheme="majorHAnsi"/>
        </w:rPr>
        <w:t xml:space="preserve"> be something in there about embedded digital </w:t>
      </w:r>
      <w:r w:rsidR="009B44CC">
        <w:rPr>
          <w:rFonts w:ascii="Raleway" w:hAnsi="Raleway" w:cstheme="majorHAnsi"/>
        </w:rPr>
        <w:t>and self</w:t>
      </w:r>
      <w:r w:rsidR="00D642CB">
        <w:rPr>
          <w:rFonts w:ascii="Raleway" w:hAnsi="Raleway" w:cstheme="majorHAnsi"/>
        </w:rPr>
        <w:t>-</w:t>
      </w:r>
      <w:r w:rsidR="009B44CC">
        <w:rPr>
          <w:rFonts w:ascii="Raleway" w:hAnsi="Raleway" w:cstheme="majorHAnsi"/>
        </w:rPr>
        <w:t xml:space="preserve">help </w:t>
      </w:r>
      <w:r w:rsidRPr="009B44CC">
        <w:rPr>
          <w:rFonts w:ascii="Raleway" w:hAnsi="Raleway" w:cstheme="majorHAnsi"/>
        </w:rPr>
        <w:t>support</w:t>
      </w:r>
      <w:r w:rsidR="009B44CC">
        <w:rPr>
          <w:rFonts w:ascii="Raleway" w:hAnsi="Raleway" w:cstheme="majorHAnsi"/>
        </w:rPr>
        <w:t xml:space="preserve"> as part of EH for universal access given how tight budgets are. And </w:t>
      </w:r>
      <w:proofErr w:type="gramStart"/>
      <w:r w:rsidR="009B44CC">
        <w:rPr>
          <w:rFonts w:ascii="Raleway" w:hAnsi="Raleway" w:cstheme="majorHAnsi"/>
        </w:rPr>
        <w:t xml:space="preserve">finally </w:t>
      </w:r>
      <w:r w:rsidR="00D642CB">
        <w:rPr>
          <w:rFonts w:ascii="Raleway" w:hAnsi="Raleway" w:cstheme="majorHAnsi"/>
        </w:rPr>
        <w:t>,</w:t>
      </w:r>
      <w:r w:rsidR="009B44CC">
        <w:rPr>
          <w:rFonts w:ascii="Raleway" w:hAnsi="Raleway" w:cstheme="majorHAnsi"/>
        </w:rPr>
        <w:t>BS</w:t>
      </w:r>
      <w:proofErr w:type="gramEnd"/>
      <w:r w:rsidR="009B44CC">
        <w:rPr>
          <w:rFonts w:ascii="Raleway" w:hAnsi="Raleway" w:cstheme="majorHAnsi"/>
        </w:rPr>
        <w:t xml:space="preserve"> was keen to have this </w:t>
      </w:r>
      <w:r w:rsidRPr="009B44CC">
        <w:rPr>
          <w:rFonts w:ascii="Raleway" w:hAnsi="Raleway" w:cstheme="majorHAnsi"/>
        </w:rPr>
        <w:t xml:space="preserve">jointly issued as an assessment of the system in the South East. </w:t>
      </w:r>
    </w:p>
    <w:p w14:paraId="4C85654A" w14:textId="4BE0F3D6" w:rsidR="00826BB5" w:rsidRPr="009B44CC" w:rsidRDefault="00826BB5" w:rsidP="00826BB5">
      <w:pPr>
        <w:rPr>
          <w:rFonts w:ascii="Raleway" w:hAnsi="Raleway" w:cstheme="majorHAnsi"/>
        </w:rPr>
      </w:pPr>
      <w:r w:rsidRPr="009B44CC">
        <w:rPr>
          <w:rFonts w:ascii="Raleway" w:hAnsi="Raleway" w:cstheme="majorHAnsi"/>
        </w:rPr>
        <w:t xml:space="preserve">GS </w:t>
      </w:r>
      <w:r w:rsidR="009B44CC">
        <w:rPr>
          <w:rFonts w:ascii="Raleway" w:hAnsi="Raleway" w:cstheme="majorHAnsi"/>
        </w:rPr>
        <w:t>asked</w:t>
      </w:r>
      <w:r w:rsidRPr="009B44CC">
        <w:rPr>
          <w:rFonts w:ascii="Raleway" w:hAnsi="Raleway" w:cstheme="majorHAnsi"/>
        </w:rPr>
        <w:t xml:space="preserve"> where are the opportunities to</w:t>
      </w:r>
      <w:r w:rsidR="009B44CC">
        <w:rPr>
          <w:rFonts w:ascii="Raleway" w:hAnsi="Raleway" w:cstheme="majorHAnsi"/>
        </w:rPr>
        <w:t xml:space="preserve"> </w:t>
      </w:r>
      <w:r w:rsidRPr="009B44CC">
        <w:rPr>
          <w:rFonts w:ascii="Raleway" w:hAnsi="Raleway" w:cstheme="majorHAnsi"/>
        </w:rPr>
        <w:t xml:space="preserve">have the system discussion? Does everyone have a CYP board or similar? </w:t>
      </w:r>
      <w:r w:rsidR="009B44CC">
        <w:rPr>
          <w:rFonts w:ascii="Raleway" w:hAnsi="Raleway" w:cstheme="majorHAnsi"/>
        </w:rPr>
        <w:t xml:space="preserve"> Participants reflected that some LAs had this sort of forum and others did not. GS agreed with BS that we n</w:t>
      </w:r>
      <w:r w:rsidRPr="009B44CC">
        <w:rPr>
          <w:rFonts w:ascii="Raleway" w:hAnsi="Raleway" w:cstheme="majorHAnsi"/>
        </w:rPr>
        <w:t>eed to agree where it is published and shared?</w:t>
      </w:r>
      <w:r w:rsidR="009B44CC">
        <w:rPr>
          <w:rFonts w:ascii="Raleway" w:hAnsi="Raleway" w:cstheme="majorHAnsi"/>
        </w:rPr>
        <w:t xml:space="preserve"> GS also asked for the report to be properly designed and formatted</w:t>
      </w:r>
      <w:r w:rsidRPr="009B44CC">
        <w:rPr>
          <w:rFonts w:ascii="Raleway" w:hAnsi="Raleway" w:cstheme="majorHAnsi"/>
        </w:rPr>
        <w:t xml:space="preserve"> </w:t>
      </w:r>
    </w:p>
    <w:p w14:paraId="348BA9F7" w14:textId="4377BCF2" w:rsidR="00826BB5" w:rsidRPr="009B44CC" w:rsidRDefault="009B44CC" w:rsidP="00826BB5">
      <w:pPr>
        <w:rPr>
          <w:rFonts w:ascii="Raleway" w:hAnsi="Raleway" w:cstheme="majorHAnsi"/>
        </w:rPr>
      </w:pPr>
      <w:r>
        <w:rPr>
          <w:rFonts w:ascii="Raleway" w:hAnsi="Raleway" w:cstheme="majorHAnsi"/>
          <w:b/>
          <w:bCs/>
        </w:rPr>
        <w:t xml:space="preserve">Action: </w:t>
      </w:r>
      <w:r>
        <w:rPr>
          <w:rFonts w:ascii="Raleway" w:hAnsi="Raleway" w:cstheme="majorHAnsi"/>
        </w:rPr>
        <w:t xml:space="preserve">RE and GS to meet and agree how to publish. RE to make changes required to the text and get a </w:t>
      </w:r>
      <w:proofErr w:type="gramStart"/>
      <w:r>
        <w:rPr>
          <w:rFonts w:ascii="Raleway" w:hAnsi="Raleway" w:cstheme="majorHAnsi"/>
        </w:rPr>
        <w:t>designed up</w:t>
      </w:r>
      <w:proofErr w:type="gramEnd"/>
      <w:r>
        <w:rPr>
          <w:rFonts w:ascii="Raleway" w:hAnsi="Raleway" w:cstheme="majorHAnsi"/>
        </w:rPr>
        <w:t xml:space="preserve"> version produced for next meeting</w:t>
      </w:r>
    </w:p>
    <w:p w14:paraId="56249C1A" w14:textId="62D7EA31" w:rsidR="00826BB5" w:rsidRPr="009B44CC" w:rsidRDefault="00826BB5" w:rsidP="00826BB5">
      <w:pPr>
        <w:rPr>
          <w:rFonts w:ascii="Raleway" w:hAnsi="Raleway" w:cstheme="majorHAnsi"/>
          <w:b/>
          <w:bCs/>
        </w:rPr>
      </w:pPr>
      <w:r w:rsidRPr="009B44CC">
        <w:rPr>
          <w:rFonts w:ascii="Raleway" w:hAnsi="Raleway" w:cstheme="majorHAnsi"/>
          <w:b/>
          <w:bCs/>
        </w:rPr>
        <w:t>ITEM 5: Sharing practice/themed discussion:</w:t>
      </w:r>
      <w:r w:rsidR="009B44CC" w:rsidRPr="009B44CC">
        <w:rPr>
          <w:rFonts w:ascii="Raleway" w:hAnsi="Raleway" w:cstheme="majorHAnsi"/>
          <w:b/>
          <w:bCs/>
        </w:rPr>
        <w:t xml:space="preserve"> </w:t>
      </w:r>
      <w:r w:rsidRPr="009B44CC">
        <w:rPr>
          <w:rFonts w:ascii="Raleway" w:hAnsi="Raleway" w:cstheme="majorHAnsi"/>
          <w:b/>
          <w:bCs/>
        </w:rPr>
        <w:t>cost of living - how is it impacting on what EH is offering and demand/wait lists?</w:t>
      </w:r>
    </w:p>
    <w:p w14:paraId="55856297" w14:textId="2EDFFAAF" w:rsidR="00826BB5" w:rsidRPr="009B44CC" w:rsidRDefault="00826BB5" w:rsidP="00826BB5">
      <w:pPr>
        <w:rPr>
          <w:rFonts w:ascii="Raleway" w:hAnsi="Raleway" w:cstheme="majorHAnsi"/>
        </w:rPr>
      </w:pPr>
      <w:r w:rsidRPr="009B44CC">
        <w:rPr>
          <w:rFonts w:ascii="Raleway" w:hAnsi="Raleway" w:cstheme="majorHAnsi"/>
        </w:rPr>
        <w:t xml:space="preserve">CL </w:t>
      </w:r>
      <w:r w:rsidR="009B44CC">
        <w:rPr>
          <w:rFonts w:ascii="Raleway" w:hAnsi="Raleway" w:cstheme="majorHAnsi"/>
        </w:rPr>
        <w:t xml:space="preserve">reflected that </w:t>
      </w:r>
      <w:r w:rsidR="00D642CB">
        <w:rPr>
          <w:rFonts w:ascii="Raleway" w:hAnsi="Raleway" w:cstheme="majorHAnsi"/>
        </w:rPr>
        <w:t xml:space="preserve">in East Sussex </w:t>
      </w:r>
      <w:r w:rsidR="009B44CC">
        <w:rPr>
          <w:rFonts w:ascii="Raleway" w:hAnsi="Raleway" w:cstheme="majorHAnsi"/>
        </w:rPr>
        <w:t>cost of living</w:t>
      </w:r>
      <w:r w:rsidRPr="009B44CC">
        <w:rPr>
          <w:rFonts w:ascii="Raleway" w:hAnsi="Raleway" w:cstheme="majorHAnsi"/>
        </w:rPr>
        <w:t xml:space="preserve"> is impacting on staff, working with families that situations reflect the</w:t>
      </w:r>
      <w:r w:rsidR="00D642CB">
        <w:rPr>
          <w:rFonts w:ascii="Raleway" w:hAnsi="Raleway" w:cstheme="majorHAnsi"/>
        </w:rPr>
        <w:t>ir</w:t>
      </w:r>
      <w:r w:rsidRPr="009B44CC">
        <w:rPr>
          <w:rFonts w:ascii="Raleway" w:hAnsi="Raleway" w:cstheme="majorHAnsi"/>
        </w:rPr>
        <w:t xml:space="preserve"> own.  The boundaries are slipping, they are talking about fuel and poverty</w:t>
      </w:r>
      <w:r w:rsidR="00D642CB">
        <w:rPr>
          <w:rFonts w:ascii="Raleway" w:hAnsi="Raleway" w:cstheme="majorHAnsi"/>
        </w:rPr>
        <w:t xml:space="preserve"> with </w:t>
      </w:r>
      <w:proofErr w:type="gramStart"/>
      <w:r w:rsidR="00D642CB">
        <w:rPr>
          <w:rFonts w:ascii="Raleway" w:hAnsi="Raleway" w:cstheme="majorHAnsi"/>
        </w:rPr>
        <w:t>clients</w:t>
      </w:r>
      <w:proofErr w:type="gramEnd"/>
      <w:r w:rsidR="00D642CB">
        <w:rPr>
          <w:rFonts w:ascii="Raleway" w:hAnsi="Raleway" w:cstheme="majorHAnsi"/>
        </w:rPr>
        <w:t xml:space="preserve"> and w</w:t>
      </w:r>
      <w:r w:rsidRPr="009B44CC">
        <w:rPr>
          <w:rFonts w:ascii="Raleway" w:hAnsi="Raleway" w:cstheme="majorHAnsi"/>
        </w:rPr>
        <w:t xml:space="preserve">e have staff using foodbank themselves.  We are seeing staff asking for invoices </w:t>
      </w:r>
      <w:r w:rsidR="00D642CB">
        <w:rPr>
          <w:rFonts w:ascii="Raleway" w:hAnsi="Raleway" w:cstheme="majorHAnsi"/>
        </w:rPr>
        <w:t xml:space="preserve">to be paid </w:t>
      </w:r>
      <w:r w:rsidRPr="009B44CC">
        <w:rPr>
          <w:rFonts w:ascii="Raleway" w:hAnsi="Raleway" w:cstheme="majorHAnsi"/>
        </w:rPr>
        <w:t>wee</w:t>
      </w:r>
      <w:r w:rsidR="00D642CB">
        <w:rPr>
          <w:rFonts w:ascii="Raleway" w:hAnsi="Raleway" w:cstheme="majorHAnsi"/>
        </w:rPr>
        <w:t>k</w:t>
      </w:r>
      <w:r w:rsidRPr="009B44CC">
        <w:rPr>
          <w:rFonts w:ascii="Raleway" w:hAnsi="Raleway" w:cstheme="majorHAnsi"/>
        </w:rPr>
        <w:t>ly.  W</w:t>
      </w:r>
      <w:r w:rsidR="00D642CB">
        <w:rPr>
          <w:rFonts w:ascii="Raleway" w:hAnsi="Raleway" w:cstheme="majorHAnsi"/>
        </w:rPr>
        <w:t>e</w:t>
      </w:r>
      <w:r w:rsidRPr="009B44CC">
        <w:rPr>
          <w:rFonts w:ascii="Raleway" w:hAnsi="Raleway" w:cstheme="majorHAnsi"/>
        </w:rPr>
        <w:t xml:space="preserve"> need to attend to that before we ask them to attend to families. Our hands are tied. </w:t>
      </w:r>
    </w:p>
    <w:p w14:paraId="79243031" w14:textId="620859D1" w:rsidR="00826BB5" w:rsidRPr="009B44CC" w:rsidRDefault="00D642CB" w:rsidP="00826BB5">
      <w:pPr>
        <w:rPr>
          <w:rFonts w:ascii="Raleway" w:hAnsi="Raleway" w:cstheme="majorHAnsi"/>
        </w:rPr>
      </w:pPr>
      <w:r>
        <w:rPr>
          <w:rFonts w:ascii="Raleway" w:hAnsi="Raleway" w:cstheme="majorHAnsi"/>
        </w:rPr>
        <w:t>CH shared that</w:t>
      </w:r>
      <w:r w:rsidR="00826BB5" w:rsidRPr="009B44CC">
        <w:rPr>
          <w:rFonts w:ascii="Raleway" w:hAnsi="Raleway" w:cstheme="majorHAnsi"/>
        </w:rPr>
        <w:t xml:space="preserve"> in West Sussex we are seeing staff moving over the border for £2-3k more.  Staff are saying they are </w:t>
      </w:r>
      <w:proofErr w:type="gramStart"/>
      <w:r w:rsidR="00826BB5" w:rsidRPr="009B44CC">
        <w:rPr>
          <w:rFonts w:ascii="Raleway" w:hAnsi="Raleway" w:cstheme="majorHAnsi"/>
        </w:rPr>
        <w:t>happy</w:t>
      </w:r>
      <w:proofErr w:type="gramEnd"/>
      <w:r w:rsidR="00826BB5" w:rsidRPr="009B44CC">
        <w:rPr>
          <w:rFonts w:ascii="Raleway" w:hAnsi="Raleway" w:cstheme="majorHAnsi"/>
        </w:rPr>
        <w:t xml:space="preserve"> but they can’t afford to stay. We are losing them internally to leaving care who pay a grade higher.  We started year with 52 </w:t>
      </w:r>
      <w:proofErr w:type="spellStart"/>
      <w:r w:rsidR="00826BB5" w:rsidRPr="009B44CC">
        <w:rPr>
          <w:rFonts w:ascii="Raleway" w:hAnsi="Raleway" w:cstheme="majorHAnsi"/>
        </w:rPr>
        <w:t>vacanacies</w:t>
      </w:r>
      <w:proofErr w:type="spellEnd"/>
      <w:r w:rsidR="00826BB5" w:rsidRPr="009B44CC">
        <w:rPr>
          <w:rFonts w:ascii="Raleway" w:hAnsi="Raleway" w:cstheme="majorHAnsi"/>
        </w:rPr>
        <w:t xml:space="preserve"> and still have 13 in November.  W</w:t>
      </w:r>
      <w:r>
        <w:rPr>
          <w:rFonts w:ascii="Raleway" w:hAnsi="Raleway" w:cstheme="majorHAnsi"/>
        </w:rPr>
        <w:t>e</w:t>
      </w:r>
      <w:r w:rsidR="00826BB5" w:rsidRPr="009B44CC">
        <w:rPr>
          <w:rFonts w:ascii="Raleway" w:hAnsi="Raleway" w:cstheme="majorHAnsi"/>
        </w:rPr>
        <w:t xml:space="preserve"> are at 18% turnover which is higher than other parts of the council</w:t>
      </w:r>
      <w:r>
        <w:rPr>
          <w:rFonts w:ascii="Raleway" w:hAnsi="Raleway" w:cstheme="majorHAnsi"/>
        </w:rPr>
        <w:t xml:space="preserve"> </w:t>
      </w:r>
      <w:r w:rsidR="00826BB5" w:rsidRPr="009B44CC">
        <w:rPr>
          <w:rFonts w:ascii="Raleway" w:hAnsi="Raleway" w:cstheme="majorHAnsi"/>
        </w:rPr>
        <w:t xml:space="preserve">Portsmouth have done a regrading and staff are going there. </w:t>
      </w:r>
    </w:p>
    <w:p w14:paraId="7C59B2DF" w14:textId="0BEA17A5" w:rsidR="00826BB5" w:rsidRPr="009B44CC" w:rsidRDefault="00826BB5" w:rsidP="00826BB5">
      <w:pPr>
        <w:rPr>
          <w:rFonts w:ascii="Raleway" w:hAnsi="Raleway" w:cstheme="majorHAnsi"/>
        </w:rPr>
      </w:pPr>
      <w:r w:rsidRPr="009B44CC">
        <w:rPr>
          <w:rFonts w:ascii="Raleway" w:hAnsi="Raleway" w:cstheme="majorHAnsi"/>
        </w:rPr>
        <w:t xml:space="preserve">CH </w:t>
      </w:r>
      <w:r w:rsidR="00D642CB">
        <w:rPr>
          <w:rFonts w:ascii="Raleway" w:hAnsi="Raleway" w:cstheme="majorHAnsi"/>
        </w:rPr>
        <w:t xml:space="preserve">is looking forward to the data being available through </w:t>
      </w:r>
      <w:r w:rsidRPr="009B44CC">
        <w:rPr>
          <w:rFonts w:ascii="Raleway" w:hAnsi="Raleway" w:cstheme="majorHAnsi"/>
        </w:rPr>
        <w:t>benchmarking into repeats, and escalation into social care</w:t>
      </w:r>
    </w:p>
    <w:p w14:paraId="18300495" w14:textId="46281FCB" w:rsidR="00826BB5" w:rsidRPr="009B44CC" w:rsidRDefault="00826BB5" w:rsidP="00826BB5">
      <w:pPr>
        <w:rPr>
          <w:rFonts w:ascii="Raleway" w:hAnsi="Raleway" w:cstheme="majorHAnsi"/>
        </w:rPr>
      </w:pPr>
      <w:r w:rsidRPr="009B44CC">
        <w:rPr>
          <w:rFonts w:ascii="Raleway" w:hAnsi="Raleway" w:cstheme="majorHAnsi"/>
        </w:rPr>
        <w:t xml:space="preserve">CH </w:t>
      </w:r>
      <w:r w:rsidR="00D642CB">
        <w:rPr>
          <w:rFonts w:ascii="Raleway" w:hAnsi="Raleway" w:cstheme="majorHAnsi"/>
        </w:rPr>
        <w:t xml:space="preserve">also suggested we could perhaps collect some case studies from across the region </w:t>
      </w:r>
      <w:r w:rsidRPr="009B44CC">
        <w:rPr>
          <w:rFonts w:ascii="Raleway" w:hAnsi="Raleway" w:cstheme="majorHAnsi"/>
        </w:rPr>
        <w:t>around what it means to be an EH operative.  That is one of the fabulous things that you can attract a range of people with a range of experience.</w:t>
      </w:r>
    </w:p>
    <w:p w14:paraId="052C8D71" w14:textId="11AF893B" w:rsidR="00826BB5" w:rsidRPr="009B44CC" w:rsidRDefault="00826BB5" w:rsidP="00826BB5">
      <w:pPr>
        <w:rPr>
          <w:rFonts w:ascii="Raleway" w:hAnsi="Raleway" w:cstheme="majorHAnsi"/>
        </w:rPr>
      </w:pPr>
      <w:r w:rsidRPr="009B44CC">
        <w:rPr>
          <w:rFonts w:ascii="Raleway" w:hAnsi="Raleway" w:cstheme="majorHAnsi"/>
        </w:rPr>
        <w:lastRenderedPageBreak/>
        <w:t>DB echo</w:t>
      </w:r>
      <w:r w:rsidR="00D642CB">
        <w:rPr>
          <w:rFonts w:ascii="Raleway" w:hAnsi="Raleway" w:cstheme="majorHAnsi"/>
        </w:rPr>
        <w:t>ed</w:t>
      </w:r>
      <w:r w:rsidRPr="009B44CC">
        <w:rPr>
          <w:rFonts w:ascii="Raleway" w:hAnsi="Raleway" w:cstheme="majorHAnsi"/>
        </w:rPr>
        <w:t xml:space="preserve"> the finding </w:t>
      </w:r>
      <w:r w:rsidR="00D642CB">
        <w:rPr>
          <w:rFonts w:ascii="Raleway" w:hAnsi="Raleway" w:cstheme="majorHAnsi"/>
        </w:rPr>
        <w:t xml:space="preserve">in Southampton that cost of living </w:t>
      </w:r>
      <w:r w:rsidRPr="009B44CC">
        <w:rPr>
          <w:rFonts w:ascii="Raleway" w:hAnsi="Raleway" w:cstheme="majorHAnsi"/>
        </w:rPr>
        <w:t xml:space="preserve">is more of an impact on staff. We are doing warm space and soups and food. One of my colleagues said they lost staff to Aldi – </w:t>
      </w:r>
      <w:r w:rsidR="00D642CB">
        <w:rPr>
          <w:rFonts w:ascii="Raleway" w:hAnsi="Raleway" w:cstheme="majorHAnsi"/>
        </w:rPr>
        <w:t xml:space="preserve">and that staff member </w:t>
      </w:r>
      <w:r w:rsidRPr="009B44CC">
        <w:rPr>
          <w:rFonts w:ascii="Raleway" w:hAnsi="Raleway" w:cstheme="majorHAnsi"/>
        </w:rPr>
        <w:t>had just won staff member of the year. They are earning £4k more in Aldi. W</w:t>
      </w:r>
      <w:r w:rsidR="00D642CB">
        <w:rPr>
          <w:rFonts w:ascii="Raleway" w:hAnsi="Raleway" w:cstheme="majorHAnsi"/>
        </w:rPr>
        <w:t>e</w:t>
      </w:r>
      <w:r w:rsidRPr="009B44CC">
        <w:rPr>
          <w:rFonts w:ascii="Raleway" w:hAnsi="Raleway" w:cstheme="majorHAnsi"/>
        </w:rPr>
        <w:t xml:space="preserve"> are also seeing increase in sickness and </w:t>
      </w:r>
      <w:proofErr w:type="spellStart"/>
      <w:proofErr w:type="gramStart"/>
      <w:r w:rsidRPr="009B44CC">
        <w:rPr>
          <w:rFonts w:ascii="Raleway" w:hAnsi="Raleway" w:cstheme="majorHAnsi"/>
        </w:rPr>
        <w:t>absence</w:t>
      </w:r>
      <w:r w:rsidR="00D642CB">
        <w:rPr>
          <w:rFonts w:ascii="Raleway" w:hAnsi="Raleway" w:cstheme="majorHAnsi"/>
        </w:rPr>
        <w:t>.</w:t>
      </w:r>
      <w:r w:rsidRPr="009B44CC">
        <w:rPr>
          <w:rFonts w:ascii="Raleway" w:hAnsi="Raleway" w:cstheme="majorHAnsi"/>
        </w:rPr>
        <w:t>I</w:t>
      </w:r>
      <w:proofErr w:type="spellEnd"/>
      <w:proofErr w:type="gramEnd"/>
      <w:r w:rsidRPr="009B44CC">
        <w:rPr>
          <w:rFonts w:ascii="Raleway" w:hAnsi="Raleway" w:cstheme="majorHAnsi"/>
        </w:rPr>
        <w:t xml:space="preserve"> am not sure if it is stress and anxiety o</w:t>
      </w:r>
      <w:r w:rsidR="00D642CB">
        <w:rPr>
          <w:rFonts w:ascii="Raleway" w:hAnsi="Raleway" w:cstheme="majorHAnsi"/>
        </w:rPr>
        <w:t>r</w:t>
      </w:r>
      <w:r w:rsidRPr="009B44CC">
        <w:rPr>
          <w:rFonts w:ascii="Raleway" w:hAnsi="Raleway" w:cstheme="majorHAnsi"/>
        </w:rPr>
        <w:t xml:space="preserve"> cost of living</w:t>
      </w:r>
    </w:p>
    <w:p w14:paraId="31C8CF11" w14:textId="3E61254E" w:rsidR="00826BB5" w:rsidRPr="009B44CC" w:rsidRDefault="00826BB5" w:rsidP="00826BB5">
      <w:pPr>
        <w:rPr>
          <w:rFonts w:ascii="Raleway" w:hAnsi="Raleway" w:cstheme="majorHAnsi"/>
        </w:rPr>
      </w:pPr>
      <w:r w:rsidRPr="009B44CC">
        <w:rPr>
          <w:rFonts w:ascii="Raleway" w:hAnsi="Raleway" w:cstheme="majorHAnsi"/>
        </w:rPr>
        <w:t>CH</w:t>
      </w:r>
      <w:r w:rsidR="00D642CB">
        <w:rPr>
          <w:rFonts w:ascii="Raleway" w:hAnsi="Raleway" w:cstheme="majorHAnsi"/>
        </w:rPr>
        <w:t xml:space="preserve"> reflected that</w:t>
      </w:r>
      <w:r w:rsidRPr="009B44CC">
        <w:rPr>
          <w:rFonts w:ascii="Raleway" w:hAnsi="Raleway" w:cstheme="majorHAnsi"/>
        </w:rPr>
        <w:t xml:space="preserve"> part of the prep work </w:t>
      </w:r>
      <w:r w:rsidR="00D642CB">
        <w:rPr>
          <w:rFonts w:ascii="Raleway" w:hAnsi="Raleway" w:cstheme="majorHAnsi"/>
        </w:rPr>
        <w:t>they</w:t>
      </w:r>
      <w:r w:rsidRPr="009B44CC">
        <w:rPr>
          <w:rFonts w:ascii="Raleway" w:hAnsi="Raleway" w:cstheme="majorHAnsi"/>
        </w:rPr>
        <w:t xml:space="preserve"> have done to prep for Ofsted</w:t>
      </w:r>
      <w:r w:rsidR="00D642CB">
        <w:rPr>
          <w:rFonts w:ascii="Raleway" w:hAnsi="Raleway" w:cstheme="majorHAnsi"/>
        </w:rPr>
        <w:t xml:space="preserve"> is that in West Sussex th</w:t>
      </w:r>
      <w:r w:rsidRPr="009B44CC">
        <w:rPr>
          <w:rFonts w:ascii="Raleway" w:hAnsi="Raleway" w:cstheme="majorHAnsi"/>
        </w:rPr>
        <w:t>e</w:t>
      </w:r>
      <w:r w:rsidR="00D642CB">
        <w:rPr>
          <w:rFonts w:ascii="Raleway" w:hAnsi="Raleway" w:cstheme="majorHAnsi"/>
        </w:rPr>
        <w:t>y</w:t>
      </w:r>
      <w:r w:rsidRPr="009B44CC">
        <w:rPr>
          <w:rFonts w:ascii="Raleway" w:hAnsi="Raleway" w:cstheme="majorHAnsi"/>
        </w:rPr>
        <w:t xml:space="preserve"> can see an increase in complexity</w:t>
      </w:r>
      <w:r w:rsidR="00D642CB">
        <w:rPr>
          <w:rFonts w:ascii="Raleway" w:hAnsi="Raleway" w:cstheme="majorHAnsi"/>
        </w:rPr>
        <w:t xml:space="preserve"> and that feels like a regional trend</w:t>
      </w:r>
      <w:r w:rsidRPr="009B44CC">
        <w:rPr>
          <w:rFonts w:ascii="Raleway" w:hAnsi="Raleway" w:cstheme="majorHAnsi"/>
        </w:rPr>
        <w:t xml:space="preserve"> – DA, mental health, substance abuse. We are seeing a really stark pie</w:t>
      </w:r>
      <w:r w:rsidR="00D642CB">
        <w:rPr>
          <w:rFonts w:ascii="Raleway" w:hAnsi="Raleway" w:cstheme="majorHAnsi"/>
        </w:rPr>
        <w:t>c</w:t>
      </w:r>
      <w:r w:rsidRPr="009B44CC">
        <w:rPr>
          <w:rFonts w:ascii="Raleway" w:hAnsi="Raleway" w:cstheme="majorHAnsi"/>
        </w:rPr>
        <w:t>e of data where that complexity is going up alongside your own anxiety. It feels like a perfect storm</w:t>
      </w:r>
      <w:r w:rsidR="00D642CB">
        <w:rPr>
          <w:rFonts w:ascii="Raleway" w:hAnsi="Raleway" w:cstheme="majorHAnsi"/>
        </w:rPr>
        <w:t>.  There was an EH waiting list of</w:t>
      </w:r>
      <w:r w:rsidRPr="009B44CC">
        <w:rPr>
          <w:rFonts w:ascii="Raleway" w:hAnsi="Raleway" w:cstheme="majorHAnsi"/>
        </w:rPr>
        <w:t xml:space="preserve"> 380-390 in April</w:t>
      </w:r>
      <w:r w:rsidR="00D642CB">
        <w:rPr>
          <w:rFonts w:ascii="Raleway" w:hAnsi="Raleway" w:cstheme="majorHAnsi"/>
        </w:rPr>
        <w:t>, it is now</w:t>
      </w:r>
      <w:r w:rsidRPr="009B44CC">
        <w:rPr>
          <w:rFonts w:ascii="Raleway" w:hAnsi="Raleway" w:cstheme="majorHAnsi"/>
        </w:rPr>
        <w:t xml:space="preserve"> 297 </w:t>
      </w:r>
      <w:r w:rsidR="00D642CB">
        <w:rPr>
          <w:rFonts w:ascii="Raleway" w:hAnsi="Raleway" w:cstheme="majorHAnsi"/>
        </w:rPr>
        <w:t xml:space="preserve">with an </w:t>
      </w:r>
      <w:r w:rsidRPr="009B44CC">
        <w:rPr>
          <w:rFonts w:ascii="Raleway" w:hAnsi="Raleway" w:cstheme="majorHAnsi"/>
        </w:rPr>
        <w:t xml:space="preserve">average </w:t>
      </w:r>
      <w:r w:rsidR="00D642CB">
        <w:rPr>
          <w:rFonts w:ascii="Raleway" w:hAnsi="Raleway" w:cstheme="majorHAnsi"/>
        </w:rPr>
        <w:t xml:space="preserve">wait time </w:t>
      </w:r>
      <w:r w:rsidRPr="009B44CC">
        <w:rPr>
          <w:rFonts w:ascii="Raleway" w:hAnsi="Raleway" w:cstheme="majorHAnsi"/>
        </w:rPr>
        <w:t>of 12 weeks, but only 3.5% escalate whilst waiting. Holding can be successful when done well</w:t>
      </w:r>
      <w:r w:rsidR="00D642CB">
        <w:rPr>
          <w:rFonts w:ascii="Raleway" w:hAnsi="Raleway" w:cstheme="majorHAnsi"/>
        </w:rPr>
        <w:t>.</w:t>
      </w:r>
    </w:p>
    <w:p w14:paraId="7FBC823C" w14:textId="4A75526C" w:rsidR="00826BB5" w:rsidRPr="009B44CC" w:rsidRDefault="00826BB5" w:rsidP="00826BB5">
      <w:pPr>
        <w:rPr>
          <w:rFonts w:ascii="Raleway" w:hAnsi="Raleway" w:cstheme="majorHAnsi"/>
        </w:rPr>
      </w:pPr>
      <w:r w:rsidRPr="009B44CC">
        <w:rPr>
          <w:rFonts w:ascii="Raleway" w:hAnsi="Raleway" w:cstheme="majorHAnsi"/>
        </w:rPr>
        <w:t xml:space="preserve">GS </w:t>
      </w:r>
      <w:r w:rsidR="00D642CB">
        <w:rPr>
          <w:rFonts w:ascii="Raleway" w:hAnsi="Raleway" w:cstheme="majorHAnsi"/>
        </w:rPr>
        <w:t>shared that in their recent inspection</w:t>
      </w:r>
      <w:r w:rsidRPr="009B44CC">
        <w:rPr>
          <w:rFonts w:ascii="Raleway" w:hAnsi="Raleway" w:cstheme="majorHAnsi"/>
        </w:rPr>
        <w:t xml:space="preserve"> at least half of th</w:t>
      </w:r>
      <w:r w:rsidR="00D642CB">
        <w:rPr>
          <w:rFonts w:ascii="Raleway" w:hAnsi="Raleway" w:cstheme="majorHAnsi"/>
        </w:rPr>
        <w:t>e inspection</w:t>
      </w:r>
      <w:r w:rsidRPr="009B44CC">
        <w:rPr>
          <w:rFonts w:ascii="Raleway" w:hAnsi="Raleway" w:cstheme="majorHAnsi"/>
        </w:rPr>
        <w:t xml:space="preserve"> time </w:t>
      </w:r>
      <w:r w:rsidR="00D642CB">
        <w:rPr>
          <w:rFonts w:ascii="Raleway" w:hAnsi="Raleway" w:cstheme="majorHAnsi"/>
        </w:rPr>
        <w:t xml:space="preserve">was focused </w:t>
      </w:r>
      <w:r w:rsidRPr="009B44CC">
        <w:rPr>
          <w:rFonts w:ascii="Raleway" w:hAnsi="Raleway" w:cstheme="majorHAnsi"/>
        </w:rPr>
        <w:t xml:space="preserve">on waiting and managing risk whilst waiting. It was a real big area of focus. </w:t>
      </w:r>
    </w:p>
    <w:p w14:paraId="7DDD2770" w14:textId="3E108D34" w:rsidR="00826BB5" w:rsidRPr="009B44CC" w:rsidRDefault="00826BB5" w:rsidP="00826BB5">
      <w:pPr>
        <w:rPr>
          <w:rFonts w:ascii="Raleway" w:hAnsi="Raleway" w:cstheme="majorHAnsi"/>
        </w:rPr>
      </w:pPr>
      <w:r w:rsidRPr="009B44CC">
        <w:rPr>
          <w:rFonts w:ascii="Raleway" w:hAnsi="Raleway" w:cstheme="majorHAnsi"/>
        </w:rPr>
        <w:t xml:space="preserve">DB </w:t>
      </w:r>
      <w:r w:rsidR="00D642CB">
        <w:rPr>
          <w:rFonts w:ascii="Raleway" w:hAnsi="Raleway" w:cstheme="majorHAnsi"/>
        </w:rPr>
        <w:t>shared that</w:t>
      </w:r>
      <w:r w:rsidRPr="009B44CC">
        <w:rPr>
          <w:rFonts w:ascii="Raleway" w:hAnsi="Raleway" w:cstheme="majorHAnsi"/>
        </w:rPr>
        <w:t xml:space="preserve"> </w:t>
      </w:r>
      <w:r w:rsidR="00D642CB">
        <w:rPr>
          <w:rFonts w:ascii="Raleway" w:hAnsi="Raleway" w:cstheme="majorHAnsi"/>
        </w:rPr>
        <w:t>they</w:t>
      </w:r>
      <w:r w:rsidRPr="009B44CC">
        <w:rPr>
          <w:rFonts w:ascii="Raleway" w:hAnsi="Raleway" w:cstheme="majorHAnsi"/>
        </w:rPr>
        <w:t xml:space="preserve"> haven’t got a waiting list </w:t>
      </w:r>
      <w:r w:rsidR="00D642CB">
        <w:rPr>
          <w:rFonts w:ascii="Raleway" w:hAnsi="Raleway" w:cstheme="majorHAnsi"/>
        </w:rPr>
        <w:t xml:space="preserve">in </w:t>
      </w:r>
      <w:proofErr w:type="gramStart"/>
      <w:r w:rsidR="00D642CB">
        <w:rPr>
          <w:rFonts w:ascii="Raleway" w:hAnsi="Raleway" w:cstheme="majorHAnsi"/>
        </w:rPr>
        <w:t>Southampton</w:t>
      </w:r>
      <w:proofErr w:type="gramEnd"/>
      <w:r w:rsidR="00D642CB">
        <w:rPr>
          <w:rFonts w:ascii="Raleway" w:hAnsi="Raleway" w:cstheme="majorHAnsi"/>
        </w:rPr>
        <w:t xml:space="preserve"> but they </w:t>
      </w:r>
      <w:r w:rsidRPr="009B44CC">
        <w:rPr>
          <w:rFonts w:ascii="Raleway" w:hAnsi="Raleway" w:cstheme="majorHAnsi"/>
        </w:rPr>
        <w:t xml:space="preserve">have done twice the amount of EH assessments than the previous 12 months.  Length of time cases open has reduced, repeat </w:t>
      </w:r>
      <w:proofErr w:type="gramStart"/>
      <w:r w:rsidRPr="009B44CC">
        <w:rPr>
          <w:rFonts w:ascii="Raleway" w:hAnsi="Raleway" w:cstheme="majorHAnsi"/>
        </w:rPr>
        <w:t xml:space="preserve">referrals </w:t>
      </w:r>
      <w:r w:rsidR="00D642CB">
        <w:rPr>
          <w:rFonts w:ascii="Raleway" w:hAnsi="Raleway" w:cstheme="majorHAnsi"/>
        </w:rPr>
        <w:t xml:space="preserve"> </w:t>
      </w:r>
      <w:r w:rsidRPr="009B44CC">
        <w:rPr>
          <w:rFonts w:ascii="Raleway" w:hAnsi="Raleway" w:cstheme="majorHAnsi"/>
        </w:rPr>
        <w:t>has</w:t>
      </w:r>
      <w:proofErr w:type="gramEnd"/>
      <w:r w:rsidRPr="009B44CC">
        <w:rPr>
          <w:rFonts w:ascii="Raleway" w:hAnsi="Raleway" w:cstheme="majorHAnsi"/>
        </w:rPr>
        <w:t xml:space="preserve"> gone down</w:t>
      </w:r>
      <w:r w:rsidR="00D642CB">
        <w:rPr>
          <w:rFonts w:ascii="Raleway" w:hAnsi="Raleway" w:cstheme="majorHAnsi"/>
        </w:rPr>
        <w:t xml:space="preserve"> 24%</w:t>
      </w:r>
      <w:r w:rsidRPr="009B44CC">
        <w:rPr>
          <w:rFonts w:ascii="Raleway" w:hAnsi="Raleway" w:cstheme="majorHAnsi"/>
        </w:rPr>
        <w:t xml:space="preserve">, and </w:t>
      </w:r>
      <w:r w:rsidR="00D642CB">
        <w:rPr>
          <w:rFonts w:ascii="Raleway" w:hAnsi="Raleway" w:cstheme="majorHAnsi"/>
        </w:rPr>
        <w:t xml:space="preserve">there has been </w:t>
      </w:r>
      <w:r w:rsidRPr="009B44CC">
        <w:rPr>
          <w:rFonts w:ascii="Raleway" w:hAnsi="Raleway" w:cstheme="majorHAnsi"/>
        </w:rPr>
        <w:t>a reduction in referral</w:t>
      </w:r>
      <w:r w:rsidR="00D642CB">
        <w:rPr>
          <w:rFonts w:ascii="Raleway" w:hAnsi="Raleway" w:cstheme="majorHAnsi"/>
        </w:rPr>
        <w:t>s</w:t>
      </w:r>
      <w:r w:rsidRPr="009B44CC">
        <w:rPr>
          <w:rFonts w:ascii="Raleway" w:hAnsi="Raleway" w:cstheme="majorHAnsi"/>
        </w:rPr>
        <w:t xml:space="preserve"> to Children’s social care. A lot o</w:t>
      </w:r>
      <w:r w:rsidR="00D642CB">
        <w:rPr>
          <w:rFonts w:ascii="Raleway" w:hAnsi="Raleway" w:cstheme="majorHAnsi"/>
        </w:rPr>
        <w:t>f</w:t>
      </w:r>
      <w:r w:rsidRPr="009B44CC">
        <w:rPr>
          <w:rFonts w:ascii="Raleway" w:hAnsi="Raleway" w:cstheme="majorHAnsi"/>
        </w:rPr>
        <w:t xml:space="preserve"> the work is about supporting professional networks to hold </w:t>
      </w:r>
      <w:r w:rsidR="00D642CB">
        <w:rPr>
          <w:rFonts w:ascii="Raleway" w:hAnsi="Raleway" w:cstheme="majorHAnsi"/>
        </w:rPr>
        <w:t>the families</w:t>
      </w:r>
      <w:r w:rsidRPr="009B44CC">
        <w:rPr>
          <w:rFonts w:ascii="Raleway" w:hAnsi="Raleway" w:cstheme="majorHAnsi"/>
        </w:rPr>
        <w:t xml:space="preserve"> when lots of interventions have been tried but things are still not improving. Doing team around the school with the highest referring schools. </w:t>
      </w:r>
      <w:r w:rsidR="00D642CB">
        <w:rPr>
          <w:rFonts w:ascii="Raleway" w:hAnsi="Raleway" w:cstheme="majorHAnsi"/>
        </w:rPr>
        <w:t xml:space="preserve">They have </w:t>
      </w:r>
      <w:r w:rsidRPr="009B44CC">
        <w:rPr>
          <w:rFonts w:ascii="Raleway" w:hAnsi="Raleway" w:cstheme="majorHAnsi"/>
        </w:rPr>
        <w:t xml:space="preserve">Done locality events with schools. </w:t>
      </w:r>
    </w:p>
    <w:p w14:paraId="283EE668" w14:textId="6670B1F9" w:rsidR="00826BB5" w:rsidRPr="009B44CC" w:rsidRDefault="00D642CB" w:rsidP="00826BB5">
      <w:pPr>
        <w:rPr>
          <w:rFonts w:ascii="Raleway" w:hAnsi="Raleway" w:cs="Segoe UI"/>
          <w:color w:val="252423"/>
          <w:shd w:val="clear" w:color="auto" w:fill="FFFFFF"/>
        </w:rPr>
      </w:pPr>
      <w:r>
        <w:rPr>
          <w:rFonts w:ascii="Raleway" w:hAnsi="Raleway" w:cs="Segoe UI"/>
          <w:color w:val="252423"/>
          <w:shd w:val="clear" w:color="auto" w:fill="FFFFFF"/>
        </w:rPr>
        <w:t>CB shared that t</w:t>
      </w:r>
      <w:r w:rsidR="00826BB5" w:rsidRPr="009B44CC">
        <w:rPr>
          <w:rFonts w:ascii="Raleway" w:hAnsi="Raleway" w:cs="Segoe UI"/>
          <w:color w:val="252423"/>
          <w:shd w:val="clear" w:color="auto" w:fill="FFFFFF"/>
        </w:rPr>
        <w:t>he Isle of Wight's open EH assessments are at the highest it has eve</w:t>
      </w:r>
      <w:r>
        <w:rPr>
          <w:rFonts w:ascii="Raleway" w:hAnsi="Raleway" w:cs="Segoe UI"/>
          <w:color w:val="252423"/>
          <w:shd w:val="clear" w:color="auto" w:fill="FFFFFF"/>
        </w:rPr>
        <w:t>r</w:t>
      </w:r>
      <w:r w:rsidR="00826BB5" w:rsidRPr="009B44CC">
        <w:rPr>
          <w:rFonts w:ascii="Raleway" w:hAnsi="Raleway" w:cs="Segoe UI"/>
          <w:color w:val="252423"/>
          <w:shd w:val="clear" w:color="auto" w:fill="FFFFFF"/>
        </w:rPr>
        <w:t xml:space="preserve"> been this month.</w:t>
      </w:r>
    </w:p>
    <w:p w14:paraId="1019DADB" w14:textId="4C5F3A7D" w:rsidR="00826BB5" w:rsidRPr="009B44CC" w:rsidRDefault="00826BB5" w:rsidP="00826BB5">
      <w:pPr>
        <w:rPr>
          <w:rFonts w:ascii="Raleway" w:hAnsi="Raleway" w:cstheme="majorHAnsi"/>
        </w:rPr>
      </w:pPr>
      <w:r w:rsidRPr="009B44CC">
        <w:rPr>
          <w:rFonts w:ascii="Raleway" w:hAnsi="Raleway" w:cstheme="majorHAnsi"/>
        </w:rPr>
        <w:t xml:space="preserve">GS said </w:t>
      </w:r>
      <w:r w:rsidR="00D642CB">
        <w:rPr>
          <w:rFonts w:ascii="Raleway" w:hAnsi="Raleway" w:cstheme="majorHAnsi"/>
        </w:rPr>
        <w:t xml:space="preserve">a </w:t>
      </w:r>
      <w:r w:rsidRPr="009B44CC">
        <w:rPr>
          <w:rFonts w:ascii="Raleway" w:hAnsi="Raleway" w:cstheme="majorHAnsi"/>
        </w:rPr>
        <w:t xml:space="preserve">challenge remains around mental health input and </w:t>
      </w:r>
      <w:r w:rsidR="00D642CB" w:rsidRPr="009B44CC">
        <w:rPr>
          <w:rFonts w:ascii="Raleway" w:hAnsi="Raleway" w:cstheme="majorHAnsi"/>
        </w:rPr>
        <w:t>thresholds</w:t>
      </w:r>
      <w:r w:rsidRPr="009B44CC">
        <w:rPr>
          <w:rFonts w:ascii="Raleway" w:hAnsi="Raleway" w:cstheme="majorHAnsi"/>
        </w:rPr>
        <w:t xml:space="preserve"> </w:t>
      </w:r>
      <w:r w:rsidR="00D642CB">
        <w:rPr>
          <w:rFonts w:ascii="Raleway" w:hAnsi="Raleway" w:cstheme="majorHAnsi"/>
        </w:rPr>
        <w:t>continue to feel too high.</w:t>
      </w:r>
      <w:r w:rsidRPr="009B44CC">
        <w:rPr>
          <w:rFonts w:ascii="Raleway" w:hAnsi="Raleway" w:cstheme="majorHAnsi"/>
        </w:rPr>
        <w:t xml:space="preserve"> DB said</w:t>
      </w:r>
      <w:r w:rsidR="00D642CB">
        <w:rPr>
          <w:rFonts w:ascii="Raleway" w:hAnsi="Raleway" w:cstheme="majorHAnsi"/>
        </w:rPr>
        <w:t xml:space="preserve"> their</w:t>
      </w:r>
      <w:r w:rsidRPr="009B44CC">
        <w:rPr>
          <w:rFonts w:ascii="Raleway" w:hAnsi="Raleway" w:cstheme="majorHAnsi"/>
        </w:rPr>
        <w:t xml:space="preserve"> CAMHS waiting list is at least 18 months.  W</w:t>
      </w:r>
      <w:r w:rsidR="00D642CB">
        <w:rPr>
          <w:rFonts w:ascii="Raleway" w:hAnsi="Raleway" w:cstheme="majorHAnsi"/>
        </w:rPr>
        <w:t>e</w:t>
      </w:r>
      <w:r w:rsidRPr="009B44CC">
        <w:rPr>
          <w:rFonts w:ascii="Raleway" w:hAnsi="Raleway" w:cstheme="majorHAnsi"/>
        </w:rPr>
        <w:t xml:space="preserve"> were seeing referrals to EH and ping ponging back and forward between the two.  Our EH workforce cannot help with mental health issues, but we can provide emotional support and a listening ear. </w:t>
      </w:r>
    </w:p>
    <w:p w14:paraId="4AEDCA71" w14:textId="4BE5DA2B" w:rsidR="00826BB5" w:rsidRPr="009B44CC" w:rsidRDefault="00826BB5" w:rsidP="00826BB5">
      <w:pPr>
        <w:rPr>
          <w:rFonts w:ascii="Raleway" w:hAnsi="Raleway" w:cstheme="majorHAnsi"/>
        </w:rPr>
      </w:pPr>
      <w:r w:rsidRPr="009B44CC">
        <w:rPr>
          <w:rFonts w:ascii="Raleway" w:hAnsi="Raleway" w:cstheme="majorHAnsi"/>
        </w:rPr>
        <w:t xml:space="preserve">CL </w:t>
      </w:r>
      <w:r w:rsidR="00D642CB">
        <w:rPr>
          <w:rFonts w:ascii="Raleway" w:hAnsi="Raleway" w:cstheme="majorHAnsi"/>
        </w:rPr>
        <w:t xml:space="preserve">said in East Sussex </w:t>
      </w:r>
      <w:r w:rsidRPr="009B44CC">
        <w:rPr>
          <w:rFonts w:ascii="Raleway" w:hAnsi="Raleway" w:cstheme="majorHAnsi"/>
        </w:rPr>
        <w:t xml:space="preserve">there is a joint front door which has reduced scatter gun referral </w:t>
      </w:r>
      <w:r w:rsidR="00D642CB">
        <w:rPr>
          <w:rFonts w:ascii="Raleway" w:hAnsi="Raleway" w:cstheme="majorHAnsi"/>
        </w:rPr>
        <w:t xml:space="preserve">and </w:t>
      </w:r>
      <w:r w:rsidRPr="009B44CC">
        <w:rPr>
          <w:rFonts w:ascii="Raleway" w:hAnsi="Raleway" w:cstheme="majorHAnsi"/>
        </w:rPr>
        <w:t xml:space="preserve">made initial screening go faster.  </w:t>
      </w:r>
    </w:p>
    <w:p w14:paraId="1F7C2473" w14:textId="77777777" w:rsidR="00826BB5" w:rsidRPr="009B44CC" w:rsidRDefault="00826BB5" w:rsidP="00826BB5">
      <w:pPr>
        <w:rPr>
          <w:rFonts w:ascii="Raleway" w:hAnsi="Raleway" w:cstheme="majorHAnsi"/>
        </w:rPr>
      </w:pPr>
      <w:r w:rsidRPr="009B44CC">
        <w:rPr>
          <w:rFonts w:ascii="Raleway" w:hAnsi="Raleway" w:cstheme="majorHAnsi"/>
        </w:rPr>
        <w:t xml:space="preserve">GS asked the group if there needs to be more openness about recruitment and retention and salary grading. </w:t>
      </w:r>
    </w:p>
    <w:p w14:paraId="788F099E" w14:textId="7985CE9A" w:rsidR="00826BB5" w:rsidRPr="009B44CC" w:rsidRDefault="00826BB5" w:rsidP="00826BB5">
      <w:pPr>
        <w:rPr>
          <w:rFonts w:ascii="Raleway" w:hAnsi="Raleway" w:cstheme="majorHAnsi"/>
        </w:rPr>
      </w:pPr>
      <w:proofErr w:type="gramStart"/>
      <w:r w:rsidRPr="009B44CC">
        <w:rPr>
          <w:rFonts w:ascii="Raleway" w:hAnsi="Raleway" w:cstheme="majorHAnsi"/>
          <w:b/>
          <w:bCs/>
        </w:rPr>
        <w:t>Action :</w:t>
      </w:r>
      <w:proofErr w:type="gramEnd"/>
      <w:r w:rsidRPr="009B44CC">
        <w:rPr>
          <w:rFonts w:ascii="Raleway" w:hAnsi="Raleway" w:cstheme="majorHAnsi"/>
          <w:b/>
          <w:bCs/>
        </w:rPr>
        <w:t xml:space="preserve"> </w:t>
      </w:r>
      <w:r w:rsidR="00D642CB" w:rsidRPr="00A41496">
        <w:rPr>
          <w:rFonts w:ascii="Raleway" w:hAnsi="Raleway" w:cstheme="majorHAnsi"/>
        </w:rPr>
        <w:t xml:space="preserve">RE to benchmark </w:t>
      </w:r>
      <w:r w:rsidRPr="00A41496">
        <w:rPr>
          <w:rFonts w:ascii="Raleway" w:hAnsi="Raleway" w:cstheme="majorHAnsi"/>
        </w:rPr>
        <w:t xml:space="preserve">what  core roles </w:t>
      </w:r>
      <w:r w:rsidR="00A41496" w:rsidRPr="00A41496">
        <w:rPr>
          <w:rFonts w:ascii="Raleway" w:hAnsi="Raleway" w:cstheme="majorHAnsi"/>
        </w:rPr>
        <w:t xml:space="preserve">are </w:t>
      </w:r>
      <w:r w:rsidRPr="00A41496">
        <w:rPr>
          <w:rFonts w:ascii="Raleway" w:hAnsi="Raleway" w:cstheme="majorHAnsi"/>
        </w:rPr>
        <w:t>being paid. As well as waiting list and caseloads.</w:t>
      </w:r>
      <w:r w:rsidRPr="009B44CC">
        <w:rPr>
          <w:rFonts w:ascii="Raleway" w:hAnsi="Raleway" w:cstheme="majorHAnsi"/>
        </w:rPr>
        <w:t xml:space="preserve"> </w:t>
      </w:r>
    </w:p>
    <w:p w14:paraId="2270FB4B" w14:textId="40D0559A" w:rsidR="00826BB5" w:rsidRPr="00A41496" w:rsidRDefault="00826BB5" w:rsidP="00826BB5">
      <w:pPr>
        <w:rPr>
          <w:rFonts w:ascii="Raleway" w:hAnsi="Raleway" w:cstheme="majorHAnsi"/>
          <w:b/>
          <w:bCs/>
        </w:rPr>
      </w:pPr>
      <w:r w:rsidRPr="00A41496">
        <w:rPr>
          <w:rFonts w:ascii="Raleway" w:hAnsi="Raleway" w:cstheme="majorHAnsi"/>
          <w:b/>
          <w:bCs/>
        </w:rPr>
        <w:t xml:space="preserve">ITEM 6: Standing items: </w:t>
      </w:r>
    </w:p>
    <w:p w14:paraId="1370DB86" w14:textId="135ED09D" w:rsidR="00A41496" w:rsidRPr="009B44CC" w:rsidRDefault="00A41496" w:rsidP="00826BB5">
      <w:pPr>
        <w:rPr>
          <w:rFonts w:ascii="Raleway" w:hAnsi="Raleway" w:cstheme="majorHAnsi"/>
        </w:rPr>
      </w:pPr>
      <w:r>
        <w:rPr>
          <w:rFonts w:ascii="Raleway" w:hAnsi="Raleway" w:cstheme="majorHAnsi"/>
        </w:rPr>
        <w:t>No issues for escalation, projects or new themed discussion items</w:t>
      </w:r>
    </w:p>
    <w:p w14:paraId="1CAAF19E" w14:textId="2BE15F55" w:rsidR="00EC0E47" w:rsidRPr="00F172F4" w:rsidRDefault="00EC0E47" w:rsidP="00CB40D5">
      <w:pPr>
        <w:rPr>
          <w:rFonts w:ascii="Raleway" w:hAnsi="Raleway" w:cstheme="majorHAnsi"/>
        </w:rPr>
      </w:pPr>
    </w:p>
    <w:p w14:paraId="59C721A9" w14:textId="77777777" w:rsidR="00C52FEA" w:rsidRDefault="00C52FEA" w:rsidP="00C52FEA">
      <w:pPr>
        <w:rPr>
          <w:rFonts w:ascii="Raleway" w:hAnsi="Raleway" w:cstheme="majorHAnsi"/>
        </w:rPr>
      </w:pPr>
    </w:p>
    <w:p w14:paraId="0DD9DED0" w14:textId="2DCCA707" w:rsidR="008048E5" w:rsidRDefault="008048E5" w:rsidP="00C52FEA">
      <w:pPr>
        <w:rPr>
          <w:rFonts w:ascii="Raleway" w:hAnsi="Raleway" w:cstheme="majorHAnsi"/>
        </w:rPr>
        <w:sectPr w:rsidR="008048E5">
          <w:pgSz w:w="11906" w:h="16838"/>
          <w:pgMar w:top="1440" w:right="1440" w:bottom="1440" w:left="1440" w:header="708" w:footer="708" w:gutter="0"/>
          <w:cols w:space="708"/>
          <w:docGrid w:linePitch="360"/>
        </w:sectPr>
      </w:pPr>
    </w:p>
    <w:p w14:paraId="7A4583E9" w14:textId="197DDC5E" w:rsidR="00C52FEA" w:rsidRPr="000A2386" w:rsidRDefault="00C52FEA" w:rsidP="00C52FEA">
      <w:pPr>
        <w:spacing w:line="240" w:lineRule="auto"/>
        <w:contextualSpacing/>
        <w:rPr>
          <w:rFonts w:ascii="Raleway" w:hAnsi="Raleway"/>
          <w:bCs/>
        </w:rPr>
      </w:pPr>
      <w:r w:rsidRPr="000A2386">
        <w:rPr>
          <w:rFonts w:ascii="Raleway" w:hAnsi="Raleway"/>
          <w:b/>
        </w:rPr>
        <w:lastRenderedPageBreak/>
        <w:t xml:space="preserve">Action log: </w:t>
      </w:r>
      <w:r w:rsidRPr="000A2386">
        <w:rPr>
          <w:rFonts w:ascii="Raleway" w:hAnsi="Raleway"/>
          <w:bCs/>
        </w:rPr>
        <w:t xml:space="preserve">This action log was updated on </w:t>
      </w:r>
      <w:r>
        <w:rPr>
          <w:rFonts w:ascii="Raleway" w:hAnsi="Raleway"/>
          <w:bCs/>
        </w:rPr>
        <w:t>March 8</w:t>
      </w:r>
      <w:proofErr w:type="gramStart"/>
      <w:r>
        <w:rPr>
          <w:rFonts w:ascii="Raleway" w:hAnsi="Raleway"/>
          <w:bCs/>
        </w:rPr>
        <w:t xml:space="preserve"> 2023</w:t>
      </w:r>
      <w:proofErr w:type="gramEnd"/>
      <w:r w:rsidRPr="000A2386">
        <w:rPr>
          <w:rFonts w:ascii="Raleway" w:hAnsi="Raleway"/>
          <w:bCs/>
        </w:rPr>
        <w:t>. Shaded actions are closed or complete</w:t>
      </w:r>
    </w:p>
    <w:tbl>
      <w:tblPr>
        <w:tblStyle w:val="TableGrid"/>
        <w:tblW w:w="14596" w:type="dxa"/>
        <w:tblInd w:w="-147" w:type="dxa"/>
        <w:tblLook w:val="04A0" w:firstRow="1" w:lastRow="0" w:firstColumn="1" w:lastColumn="0" w:noHBand="0" w:noVBand="1"/>
      </w:tblPr>
      <w:tblGrid>
        <w:gridCol w:w="565"/>
        <w:gridCol w:w="9833"/>
        <w:gridCol w:w="1515"/>
        <w:gridCol w:w="1405"/>
        <w:gridCol w:w="1278"/>
      </w:tblGrid>
      <w:tr w:rsidR="00C52FEA" w:rsidRPr="000A2386" w14:paraId="7F539B24" w14:textId="77777777" w:rsidTr="008C7951">
        <w:tc>
          <w:tcPr>
            <w:tcW w:w="568" w:type="dxa"/>
            <w:shd w:val="clear" w:color="auto" w:fill="FFFFFF" w:themeFill="background1"/>
          </w:tcPr>
          <w:p w14:paraId="57E2843E" w14:textId="77777777" w:rsidR="00C52FEA" w:rsidRPr="000A2386" w:rsidRDefault="00C52FEA" w:rsidP="008C7951">
            <w:pPr>
              <w:contextualSpacing/>
              <w:rPr>
                <w:rFonts w:ascii="Raleway" w:hAnsi="Raleway"/>
                <w:b/>
              </w:rPr>
            </w:pPr>
          </w:p>
        </w:tc>
        <w:tc>
          <w:tcPr>
            <w:tcW w:w="10021" w:type="dxa"/>
            <w:shd w:val="clear" w:color="auto" w:fill="FFFFFF" w:themeFill="background1"/>
          </w:tcPr>
          <w:p w14:paraId="27F82F71" w14:textId="77777777" w:rsidR="00C52FEA" w:rsidRPr="000A2386" w:rsidRDefault="00C52FEA" w:rsidP="008C7951">
            <w:pPr>
              <w:contextualSpacing/>
              <w:rPr>
                <w:rFonts w:ascii="Raleway" w:hAnsi="Raleway"/>
                <w:b/>
              </w:rPr>
            </w:pPr>
            <w:r w:rsidRPr="000A2386">
              <w:rPr>
                <w:rFonts w:ascii="Raleway" w:hAnsi="Raleway"/>
                <w:b/>
              </w:rPr>
              <w:t>Action</w:t>
            </w:r>
          </w:p>
        </w:tc>
        <w:tc>
          <w:tcPr>
            <w:tcW w:w="1318" w:type="dxa"/>
            <w:shd w:val="clear" w:color="auto" w:fill="FFFFFF" w:themeFill="background1"/>
          </w:tcPr>
          <w:p w14:paraId="7740D19F" w14:textId="77777777" w:rsidR="00C52FEA" w:rsidRPr="000A2386" w:rsidRDefault="00C52FEA" w:rsidP="008C7951">
            <w:pPr>
              <w:contextualSpacing/>
              <w:rPr>
                <w:rFonts w:ascii="Raleway" w:hAnsi="Raleway"/>
                <w:b/>
              </w:rPr>
            </w:pPr>
            <w:r w:rsidRPr="000A2386">
              <w:rPr>
                <w:rFonts w:ascii="Raleway" w:hAnsi="Raleway"/>
                <w:b/>
              </w:rPr>
              <w:t>Responsible</w:t>
            </w:r>
          </w:p>
        </w:tc>
        <w:tc>
          <w:tcPr>
            <w:tcW w:w="1415" w:type="dxa"/>
            <w:shd w:val="clear" w:color="auto" w:fill="FFFFFF" w:themeFill="background1"/>
          </w:tcPr>
          <w:p w14:paraId="0CB6BD39" w14:textId="77777777" w:rsidR="00C52FEA" w:rsidRPr="000A2386" w:rsidRDefault="00C52FEA" w:rsidP="008C7951">
            <w:pPr>
              <w:contextualSpacing/>
              <w:rPr>
                <w:rFonts w:ascii="Raleway" w:hAnsi="Raleway"/>
                <w:b/>
              </w:rPr>
            </w:pPr>
            <w:r w:rsidRPr="000A2386">
              <w:rPr>
                <w:rFonts w:ascii="Raleway" w:hAnsi="Raleway"/>
                <w:b/>
              </w:rPr>
              <w:t>Date issued</w:t>
            </w:r>
          </w:p>
        </w:tc>
        <w:tc>
          <w:tcPr>
            <w:tcW w:w="1274" w:type="dxa"/>
            <w:shd w:val="clear" w:color="auto" w:fill="FFFFFF" w:themeFill="background1"/>
          </w:tcPr>
          <w:p w14:paraId="5985DBF1" w14:textId="77777777" w:rsidR="00C52FEA" w:rsidRPr="000A2386" w:rsidRDefault="00C52FEA" w:rsidP="008C7951">
            <w:pPr>
              <w:contextualSpacing/>
              <w:rPr>
                <w:rFonts w:ascii="Raleway" w:hAnsi="Raleway"/>
                <w:b/>
              </w:rPr>
            </w:pPr>
            <w:r w:rsidRPr="000A2386">
              <w:rPr>
                <w:rFonts w:ascii="Raleway" w:hAnsi="Raleway"/>
                <w:b/>
              </w:rPr>
              <w:t>Status</w:t>
            </w:r>
          </w:p>
        </w:tc>
      </w:tr>
      <w:tr w:rsidR="00A41496" w:rsidRPr="000A2386" w14:paraId="1065FEFB" w14:textId="77777777" w:rsidTr="008C7951">
        <w:tc>
          <w:tcPr>
            <w:tcW w:w="568" w:type="dxa"/>
            <w:shd w:val="clear" w:color="auto" w:fill="FFFFFF" w:themeFill="background1"/>
          </w:tcPr>
          <w:p w14:paraId="10EE2704" w14:textId="25BC027A" w:rsidR="00A41496" w:rsidRPr="000A2386" w:rsidRDefault="00A41496" w:rsidP="008C7951">
            <w:pPr>
              <w:contextualSpacing/>
              <w:rPr>
                <w:rFonts w:ascii="Raleway" w:hAnsi="Raleway"/>
                <w:b/>
              </w:rPr>
            </w:pPr>
            <w:r>
              <w:rPr>
                <w:rFonts w:ascii="Raleway" w:hAnsi="Raleway"/>
                <w:b/>
              </w:rPr>
              <w:t>22</w:t>
            </w:r>
          </w:p>
        </w:tc>
        <w:tc>
          <w:tcPr>
            <w:tcW w:w="10021" w:type="dxa"/>
            <w:shd w:val="clear" w:color="auto" w:fill="FFFFFF" w:themeFill="background1"/>
          </w:tcPr>
          <w:p w14:paraId="1B5B8964" w14:textId="38B7D903" w:rsidR="00A41496" w:rsidRPr="00A41496" w:rsidRDefault="00A41496" w:rsidP="008C7951">
            <w:pPr>
              <w:contextualSpacing/>
              <w:rPr>
                <w:rFonts w:ascii="Raleway" w:hAnsi="Raleway"/>
              </w:rPr>
            </w:pPr>
            <w:r w:rsidRPr="00A41496">
              <w:rPr>
                <w:rFonts w:ascii="Raleway" w:hAnsi="Raleway" w:cstheme="majorHAnsi"/>
              </w:rPr>
              <w:t xml:space="preserve">RE to benchmark </w:t>
            </w:r>
            <w:proofErr w:type="gramStart"/>
            <w:r w:rsidRPr="00A41496">
              <w:rPr>
                <w:rFonts w:ascii="Raleway" w:hAnsi="Raleway" w:cstheme="majorHAnsi"/>
              </w:rPr>
              <w:t>what  core</w:t>
            </w:r>
            <w:proofErr w:type="gramEnd"/>
            <w:r w:rsidRPr="00A41496">
              <w:rPr>
                <w:rFonts w:ascii="Raleway" w:hAnsi="Raleway" w:cstheme="majorHAnsi"/>
              </w:rPr>
              <w:t xml:space="preserve"> roles are being paid. As well as waiting list and caseloads.</w:t>
            </w:r>
          </w:p>
        </w:tc>
        <w:tc>
          <w:tcPr>
            <w:tcW w:w="1318" w:type="dxa"/>
            <w:shd w:val="clear" w:color="auto" w:fill="FFFFFF" w:themeFill="background1"/>
          </w:tcPr>
          <w:p w14:paraId="21B27901" w14:textId="6D0A67E2" w:rsidR="00A41496" w:rsidRPr="00A41496" w:rsidRDefault="00A41496" w:rsidP="008C7951">
            <w:pPr>
              <w:contextualSpacing/>
              <w:rPr>
                <w:rFonts w:ascii="Raleway" w:hAnsi="Raleway"/>
              </w:rPr>
            </w:pPr>
            <w:r w:rsidRPr="00A41496">
              <w:rPr>
                <w:rFonts w:ascii="Raleway" w:hAnsi="Raleway"/>
              </w:rPr>
              <w:t>RE</w:t>
            </w:r>
          </w:p>
        </w:tc>
        <w:tc>
          <w:tcPr>
            <w:tcW w:w="1415" w:type="dxa"/>
            <w:shd w:val="clear" w:color="auto" w:fill="FFFFFF" w:themeFill="background1"/>
          </w:tcPr>
          <w:p w14:paraId="56D8CD44" w14:textId="0478BBCC" w:rsidR="00A41496" w:rsidRPr="00A41496" w:rsidRDefault="00A41496" w:rsidP="008C7951">
            <w:pPr>
              <w:contextualSpacing/>
              <w:rPr>
                <w:rFonts w:ascii="Raleway" w:hAnsi="Raleway"/>
              </w:rPr>
            </w:pPr>
            <w:r w:rsidRPr="00A41496">
              <w:rPr>
                <w:rFonts w:ascii="Raleway" w:hAnsi="Raleway"/>
              </w:rPr>
              <w:t>Dec 2022</w:t>
            </w:r>
          </w:p>
        </w:tc>
        <w:tc>
          <w:tcPr>
            <w:tcW w:w="1274" w:type="dxa"/>
            <w:shd w:val="clear" w:color="auto" w:fill="FFFFFF" w:themeFill="background1"/>
          </w:tcPr>
          <w:p w14:paraId="5647827E" w14:textId="584D3C03" w:rsidR="00A41496" w:rsidRPr="00A41496" w:rsidRDefault="00A41496" w:rsidP="008C7951">
            <w:pPr>
              <w:contextualSpacing/>
              <w:rPr>
                <w:rFonts w:ascii="Raleway" w:hAnsi="Raleway"/>
              </w:rPr>
            </w:pPr>
            <w:r w:rsidRPr="00A41496">
              <w:rPr>
                <w:rFonts w:ascii="Raleway" w:hAnsi="Raleway"/>
              </w:rPr>
              <w:t>Complete</w:t>
            </w:r>
          </w:p>
        </w:tc>
      </w:tr>
      <w:tr w:rsidR="00D642CB" w:rsidRPr="000A2386" w14:paraId="282AF97B" w14:textId="77777777" w:rsidTr="008C7951">
        <w:tc>
          <w:tcPr>
            <w:tcW w:w="568" w:type="dxa"/>
            <w:shd w:val="clear" w:color="auto" w:fill="FFFFFF" w:themeFill="background1"/>
          </w:tcPr>
          <w:p w14:paraId="344820D8" w14:textId="20C13D65" w:rsidR="00D642CB" w:rsidRPr="000A2386" w:rsidRDefault="00D642CB" w:rsidP="008C7951">
            <w:pPr>
              <w:contextualSpacing/>
              <w:rPr>
                <w:rFonts w:ascii="Raleway" w:hAnsi="Raleway"/>
                <w:b/>
              </w:rPr>
            </w:pPr>
            <w:r>
              <w:rPr>
                <w:rFonts w:ascii="Raleway" w:hAnsi="Raleway"/>
                <w:b/>
              </w:rPr>
              <w:t>21</w:t>
            </w:r>
          </w:p>
        </w:tc>
        <w:tc>
          <w:tcPr>
            <w:tcW w:w="10021" w:type="dxa"/>
            <w:shd w:val="clear" w:color="auto" w:fill="FFFFFF" w:themeFill="background1"/>
          </w:tcPr>
          <w:p w14:paraId="4E20DB01" w14:textId="4F2A8F45" w:rsidR="00D642CB" w:rsidRPr="00D642CB" w:rsidRDefault="00D642CB" w:rsidP="008C7951">
            <w:pPr>
              <w:contextualSpacing/>
              <w:rPr>
                <w:rFonts w:ascii="Raleway" w:hAnsi="Raleway"/>
                <w:bCs/>
              </w:rPr>
            </w:pPr>
            <w:r>
              <w:rPr>
                <w:rFonts w:ascii="Raleway" w:hAnsi="Raleway"/>
                <w:bCs/>
              </w:rPr>
              <w:t>RE to develop case studies of EH workers from across the region to explain the journey and range of experience that can lead to a career in EH</w:t>
            </w:r>
          </w:p>
        </w:tc>
        <w:tc>
          <w:tcPr>
            <w:tcW w:w="1318" w:type="dxa"/>
            <w:shd w:val="clear" w:color="auto" w:fill="FFFFFF" w:themeFill="background1"/>
          </w:tcPr>
          <w:p w14:paraId="5D7E9BB7" w14:textId="2A00FE36" w:rsidR="00D642CB" w:rsidRPr="00D642CB" w:rsidRDefault="00D642CB" w:rsidP="008C7951">
            <w:pPr>
              <w:contextualSpacing/>
              <w:rPr>
                <w:rFonts w:ascii="Raleway" w:hAnsi="Raleway"/>
                <w:bCs/>
              </w:rPr>
            </w:pPr>
            <w:r w:rsidRPr="00D642CB">
              <w:rPr>
                <w:rFonts w:ascii="Raleway" w:hAnsi="Raleway"/>
                <w:bCs/>
              </w:rPr>
              <w:t>RE</w:t>
            </w:r>
          </w:p>
        </w:tc>
        <w:tc>
          <w:tcPr>
            <w:tcW w:w="1415" w:type="dxa"/>
            <w:shd w:val="clear" w:color="auto" w:fill="FFFFFF" w:themeFill="background1"/>
          </w:tcPr>
          <w:p w14:paraId="5D2899F7" w14:textId="5D5A63FD" w:rsidR="00D642CB" w:rsidRPr="00D642CB" w:rsidRDefault="00D642CB" w:rsidP="008C7951">
            <w:pPr>
              <w:contextualSpacing/>
              <w:rPr>
                <w:rFonts w:ascii="Raleway" w:hAnsi="Raleway"/>
                <w:bCs/>
              </w:rPr>
            </w:pPr>
            <w:r w:rsidRPr="00D642CB">
              <w:rPr>
                <w:rFonts w:ascii="Raleway" w:hAnsi="Raleway"/>
                <w:bCs/>
              </w:rPr>
              <w:t>Dec 2022</w:t>
            </w:r>
          </w:p>
        </w:tc>
        <w:tc>
          <w:tcPr>
            <w:tcW w:w="1274" w:type="dxa"/>
            <w:shd w:val="clear" w:color="auto" w:fill="FFFFFF" w:themeFill="background1"/>
          </w:tcPr>
          <w:p w14:paraId="79A77471" w14:textId="265DE038" w:rsidR="00D642CB" w:rsidRPr="00D642CB" w:rsidRDefault="00D642CB" w:rsidP="008C7951">
            <w:pPr>
              <w:contextualSpacing/>
              <w:rPr>
                <w:rFonts w:ascii="Raleway" w:hAnsi="Raleway"/>
                <w:bCs/>
              </w:rPr>
            </w:pPr>
            <w:r w:rsidRPr="00D642CB">
              <w:rPr>
                <w:rFonts w:ascii="Raleway" w:hAnsi="Raleway"/>
                <w:bCs/>
              </w:rPr>
              <w:t>Complete</w:t>
            </w:r>
          </w:p>
        </w:tc>
      </w:tr>
      <w:tr w:rsidR="009B44CC" w:rsidRPr="000A2386" w14:paraId="289BAC92" w14:textId="77777777" w:rsidTr="009B44CC">
        <w:tc>
          <w:tcPr>
            <w:tcW w:w="568" w:type="dxa"/>
            <w:shd w:val="clear" w:color="auto" w:fill="BFBFBF" w:themeFill="background1" w:themeFillShade="BF"/>
          </w:tcPr>
          <w:p w14:paraId="27EB6441" w14:textId="3D8801FF" w:rsidR="009B44CC" w:rsidRPr="000A2386" w:rsidRDefault="009B44CC" w:rsidP="008C7951">
            <w:pPr>
              <w:contextualSpacing/>
              <w:rPr>
                <w:rFonts w:ascii="Raleway" w:hAnsi="Raleway"/>
                <w:b/>
              </w:rPr>
            </w:pPr>
            <w:r>
              <w:rPr>
                <w:rFonts w:ascii="Raleway" w:hAnsi="Raleway"/>
                <w:b/>
              </w:rPr>
              <w:t>20</w:t>
            </w:r>
          </w:p>
        </w:tc>
        <w:tc>
          <w:tcPr>
            <w:tcW w:w="10021" w:type="dxa"/>
            <w:shd w:val="clear" w:color="auto" w:fill="BFBFBF" w:themeFill="background1" w:themeFillShade="BF"/>
          </w:tcPr>
          <w:p w14:paraId="0C71CA30" w14:textId="25C16024" w:rsidR="009B44CC" w:rsidRPr="000A2386" w:rsidRDefault="009B44CC" w:rsidP="008C7951">
            <w:pPr>
              <w:contextualSpacing/>
              <w:rPr>
                <w:rFonts w:ascii="Raleway" w:hAnsi="Raleway"/>
                <w:b/>
              </w:rPr>
            </w:pPr>
            <w:r>
              <w:rPr>
                <w:rFonts w:ascii="Raleway" w:hAnsi="Raleway" w:cstheme="majorHAnsi"/>
              </w:rPr>
              <w:t xml:space="preserve">RE and GS to meet and agree how to publish. RE to make changes required to the text and get a </w:t>
            </w:r>
            <w:proofErr w:type="gramStart"/>
            <w:r>
              <w:rPr>
                <w:rFonts w:ascii="Raleway" w:hAnsi="Raleway" w:cstheme="majorHAnsi"/>
              </w:rPr>
              <w:t>designed up</w:t>
            </w:r>
            <w:proofErr w:type="gramEnd"/>
            <w:r>
              <w:rPr>
                <w:rFonts w:ascii="Raleway" w:hAnsi="Raleway" w:cstheme="majorHAnsi"/>
              </w:rPr>
              <w:t xml:space="preserve"> version produced for next meeting</w:t>
            </w:r>
          </w:p>
        </w:tc>
        <w:tc>
          <w:tcPr>
            <w:tcW w:w="1318" w:type="dxa"/>
            <w:shd w:val="clear" w:color="auto" w:fill="BFBFBF" w:themeFill="background1" w:themeFillShade="BF"/>
          </w:tcPr>
          <w:p w14:paraId="04664C3D" w14:textId="69A5619A" w:rsidR="009B44CC" w:rsidRPr="009B44CC" w:rsidRDefault="009B44CC" w:rsidP="008C7951">
            <w:pPr>
              <w:contextualSpacing/>
              <w:rPr>
                <w:rFonts w:ascii="Raleway" w:hAnsi="Raleway"/>
                <w:bCs/>
              </w:rPr>
            </w:pPr>
            <w:r w:rsidRPr="009B44CC">
              <w:rPr>
                <w:rFonts w:ascii="Raleway" w:hAnsi="Raleway"/>
                <w:bCs/>
              </w:rPr>
              <w:t>RE/GS</w:t>
            </w:r>
          </w:p>
        </w:tc>
        <w:tc>
          <w:tcPr>
            <w:tcW w:w="1415" w:type="dxa"/>
            <w:shd w:val="clear" w:color="auto" w:fill="BFBFBF" w:themeFill="background1" w:themeFillShade="BF"/>
          </w:tcPr>
          <w:p w14:paraId="6387677F" w14:textId="58C3BBBA" w:rsidR="009B44CC" w:rsidRPr="009B44CC" w:rsidRDefault="009B44CC" w:rsidP="008C7951">
            <w:pPr>
              <w:contextualSpacing/>
              <w:rPr>
                <w:rFonts w:ascii="Raleway" w:hAnsi="Raleway"/>
                <w:bCs/>
              </w:rPr>
            </w:pPr>
            <w:r w:rsidRPr="009B44CC">
              <w:rPr>
                <w:rFonts w:ascii="Raleway" w:hAnsi="Raleway"/>
                <w:bCs/>
              </w:rPr>
              <w:t>Dec 2022</w:t>
            </w:r>
          </w:p>
        </w:tc>
        <w:tc>
          <w:tcPr>
            <w:tcW w:w="1274" w:type="dxa"/>
            <w:shd w:val="clear" w:color="auto" w:fill="BFBFBF" w:themeFill="background1" w:themeFillShade="BF"/>
          </w:tcPr>
          <w:p w14:paraId="5C9A5AD6" w14:textId="53BB8A91" w:rsidR="009B44CC" w:rsidRPr="009B44CC" w:rsidRDefault="009B44CC" w:rsidP="008C7951">
            <w:pPr>
              <w:contextualSpacing/>
              <w:rPr>
                <w:rFonts w:ascii="Raleway" w:hAnsi="Raleway"/>
                <w:bCs/>
              </w:rPr>
            </w:pPr>
            <w:r w:rsidRPr="009B44CC">
              <w:rPr>
                <w:rFonts w:ascii="Raleway" w:hAnsi="Raleway"/>
                <w:bCs/>
              </w:rPr>
              <w:t>Complete</w:t>
            </w:r>
          </w:p>
        </w:tc>
      </w:tr>
      <w:tr w:rsidR="00C52FEA" w:rsidRPr="000A2386" w14:paraId="5AE14615" w14:textId="77777777" w:rsidTr="009B44CC">
        <w:tc>
          <w:tcPr>
            <w:tcW w:w="568" w:type="dxa"/>
            <w:shd w:val="clear" w:color="auto" w:fill="FFFFFF" w:themeFill="background1"/>
          </w:tcPr>
          <w:p w14:paraId="083457F4" w14:textId="11468FA7" w:rsidR="00C52FEA" w:rsidRPr="000A2386" w:rsidRDefault="009B44CC" w:rsidP="008C7951">
            <w:pPr>
              <w:contextualSpacing/>
              <w:rPr>
                <w:rFonts w:ascii="Raleway" w:hAnsi="Raleway"/>
                <w:b/>
              </w:rPr>
            </w:pPr>
            <w:r>
              <w:rPr>
                <w:rFonts w:ascii="Raleway" w:hAnsi="Raleway"/>
                <w:b/>
              </w:rPr>
              <w:t>19</w:t>
            </w:r>
          </w:p>
        </w:tc>
        <w:tc>
          <w:tcPr>
            <w:tcW w:w="10021" w:type="dxa"/>
            <w:shd w:val="clear" w:color="auto" w:fill="FFFFFF" w:themeFill="background1"/>
          </w:tcPr>
          <w:p w14:paraId="5B1ED29B" w14:textId="537BCBF4" w:rsidR="00C52FEA" w:rsidRPr="000A2386" w:rsidRDefault="009B44CC" w:rsidP="008C7951">
            <w:pPr>
              <w:contextualSpacing/>
              <w:rPr>
                <w:rFonts w:ascii="Raleway" w:hAnsi="Raleway" w:cstheme="minorHAnsi"/>
              </w:rPr>
            </w:pPr>
            <w:r>
              <w:rPr>
                <w:rFonts w:ascii="Raleway" w:hAnsi="Raleway" w:cstheme="minorHAnsi"/>
              </w:rPr>
              <w:t xml:space="preserve">JF to set up separate meeting with Amanda Hales Owen to discuss data to insight EH </w:t>
            </w:r>
            <w:proofErr w:type="gramStart"/>
            <w:r>
              <w:rPr>
                <w:rFonts w:ascii="Raleway" w:hAnsi="Raleway" w:cstheme="minorHAnsi"/>
              </w:rPr>
              <w:t xml:space="preserve">project  </w:t>
            </w:r>
            <w:r w:rsidRPr="009B44CC">
              <w:rPr>
                <w:rFonts w:ascii="Raleway" w:hAnsi="Raleway" w:cstheme="minorHAnsi"/>
              </w:rPr>
              <w:t>amanda.halesowen@solent.nhs.uk</w:t>
            </w:r>
            <w:proofErr w:type="gramEnd"/>
          </w:p>
        </w:tc>
        <w:tc>
          <w:tcPr>
            <w:tcW w:w="1318" w:type="dxa"/>
            <w:shd w:val="clear" w:color="auto" w:fill="FFFFFF" w:themeFill="background1"/>
          </w:tcPr>
          <w:p w14:paraId="48826029" w14:textId="344834AB" w:rsidR="00C52FEA" w:rsidRPr="000A2386" w:rsidRDefault="009B44CC" w:rsidP="008C7951">
            <w:pPr>
              <w:contextualSpacing/>
              <w:rPr>
                <w:rFonts w:ascii="Raleway" w:hAnsi="Raleway"/>
                <w:bCs/>
              </w:rPr>
            </w:pPr>
            <w:r>
              <w:rPr>
                <w:rFonts w:ascii="Raleway" w:hAnsi="Raleway"/>
                <w:bCs/>
              </w:rPr>
              <w:t>JF</w:t>
            </w:r>
          </w:p>
        </w:tc>
        <w:tc>
          <w:tcPr>
            <w:tcW w:w="1415" w:type="dxa"/>
            <w:shd w:val="clear" w:color="auto" w:fill="FFFFFF" w:themeFill="background1"/>
          </w:tcPr>
          <w:p w14:paraId="4CAFE9F9" w14:textId="705A8642" w:rsidR="00C52FEA" w:rsidRPr="000A2386" w:rsidRDefault="009B44CC" w:rsidP="008C7951">
            <w:pPr>
              <w:contextualSpacing/>
              <w:rPr>
                <w:rFonts w:ascii="Raleway" w:hAnsi="Raleway"/>
                <w:bCs/>
              </w:rPr>
            </w:pPr>
            <w:r>
              <w:rPr>
                <w:rFonts w:ascii="Raleway" w:hAnsi="Raleway"/>
                <w:bCs/>
              </w:rPr>
              <w:t>Dec 2022</w:t>
            </w:r>
          </w:p>
        </w:tc>
        <w:tc>
          <w:tcPr>
            <w:tcW w:w="1274" w:type="dxa"/>
            <w:shd w:val="clear" w:color="auto" w:fill="FFFFFF" w:themeFill="background1"/>
          </w:tcPr>
          <w:p w14:paraId="13AFD093" w14:textId="0BEE6ED7" w:rsidR="00C52FEA" w:rsidRPr="000A2386" w:rsidRDefault="009B44CC" w:rsidP="008C7951">
            <w:pPr>
              <w:contextualSpacing/>
              <w:rPr>
                <w:rFonts w:ascii="Raleway" w:hAnsi="Raleway"/>
                <w:bCs/>
              </w:rPr>
            </w:pPr>
            <w:r>
              <w:rPr>
                <w:rFonts w:ascii="Raleway" w:hAnsi="Raleway"/>
                <w:bCs/>
              </w:rPr>
              <w:t xml:space="preserve">Open </w:t>
            </w:r>
          </w:p>
        </w:tc>
      </w:tr>
      <w:tr w:rsidR="00C52FEA" w:rsidRPr="000A2386" w14:paraId="2E352A2B" w14:textId="77777777" w:rsidTr="008C7951">
        <w:tc>
          <w:tcPr>
            <w:tcW w:w="568" w:type="dxa"/>
            <w:shd w:val="clear" w:color="auto" w:fill="BFBFBF" w:themeFill="background1" w:themeFillShade="BF"/>
          </w:tcPr>
          <w:p w14:paraId="4573B82D" w14:textId="77777777" w:rsidR="00C52FEA" w:rsidRPr="000A2386" w:rsidRDefault="00C52FEA" w:rsidP="008C7951">
            <w:pPr>
              <w:contextualSpacing/>
              <w:rPr>
                <w:rFonts w:ascii="Raleway" w:hAnsi="Raleway"/>
                <w:b/>
              </w:rPr>
            </w:pPr>
            <w:r w:rsidRPr="000A2386">
              <w:rPr>
                <w:rFonts w:ascii="Raleway" w:hAnsi="Raleway"/>
                <w:b/>
              </w:rPr>
              <w:t>18</w:t>
            </w:r>
          </w:p>
        </w:tc>
        <w:tc>
          <w:tcPr>
            <w:tcW w:w="10021" w:type="dxa"/>
            <w:shd w:val="clear" w:color="auto" w:fill="BFBFBF" w:themeFill="background1" w:themeFillShade="BF"/>
          </w:tcPr>
          <w:p w14:paraId="036D792F" w14:textId="77777777" w:rsidR="00C52FEA" w:rsidRPr="000A2386" w:rsidRDefault="00C52FEA" w:rsidP="008C7951">
            <w:pPr>
              <w:contextualSpacing/>
              <w:rPr>
                <w:rFonts w:ascii="Raleway" w:hAnsi="Raleway"/>
                <w:b/>
              </w:rPr>
            </w:pPr>
            <w:r w:rsidRPr="000A2386">
              <w:rPr>
                <w:rFonts w:ascii="Raleway" w:hAnsi="Raleway" w:cstheme="minorHAnsi"/>
              </w:rPr>
              <w:t>All to let JF know if they want to be added to the EH data project mailing list</w:t>
            </w:r>
          </w:p>
        </w:tc>
        <w:tc>
          <w:tcPr>
            <w:tcW w:w="1318" w:type="dxa"/>
            <w:shd w:val="clear" w:color="auto" w:fill="BFBFBF" w:themeFill="background1" w:themeFillShade="BF"/>
          </w:tcPr>
          <w:p w14:paraId="19CEA398" w14:textId="77777777" w:rsidR="00C52FEA" w:rsidRPr="000A2386" w:rsidRDefault="00C52FEA" w:rsidP="008C7951">
            <w:pPr>
              <w:contextualSpacing/>
              <w:rPr>
                <w:rFonts w:ascii="Raleway" w:hAnsi="Raleway"/>
                <w:bCs/>
              </w:rPr>
            </w:pPr>
            <w:r w:rsidRPr="000A2386">
              <w:rPr>
                <w:rFonts w:ascii="Raleway" w:hAnsi="Raleway"/>
                <w:bCs/>
              </w:rPr>
              <w:t>All</w:t>
            </w:r>
          </w:p>
        </w:tc>
        <w:tc>
          <w:tcPr>
            <w:tcW w:w="1415" w:type="dxa"/>
            <w:shd w:val="clear" w:color="auto" w:fill="BFBFBF" w:themeFill="background1" w:themeFillShade="BF"/>
          </w:tcPr>
          <w:p w14:paraId="2766B571" w14:textId="77777777" w:rsidR="00C52FEA" w:rsidRPr="000A2386" w:rsidRDefault="00C52FEA" w:rsidP="008C7951">
            <w:pPr>
              <w:contextualSpacing/>
              <w:rPr>
                <w:rFonts w:ascii="Raleway" w:hAnsi="Raleway"/>
                <w:bCs/>
              </w:rPr>
            </w:pPr>
            <w:r w:rsidRPr="000A2386">
              <w:rPr>
                <w:rFonts w:ascii="Raleway" w:hAnsi="Raleway"/>
                <w:bCs/>
              </w:rPr>
              <w:t>May 2022</w:t>
            </w:r>
          </w:p>
        </w:tc>
        <w:tc>
          <w:tcPr>
            <w:tcW w:w="1274" w:type="dxa"/>
            <w:shd w:val="clear" w:color="auto" w:fill="BFBFBF" w:themeFill="background1" w:themeFillShade="BF"/>
          </w:tcPr>
          <w:p w14:paraId="2A4B84DF" w14:textId="77777777" w:rsidR="00C52FEA" w:rsidRPr="000A2386" w:rsidRDefault="00C52FEA" w:rsidP="008C7951">
            <w:pPr>
              <w:contextualSpacing/>
              <w:rPr>
                <w:rFonts w:ascii="Raleway" w:hAnsi="Raleway"/>
                <w:bCs/>
              </w:rPr>
            </w:pPr>
            <w:r w:rsidRPr="000A2386">
              <w:rPr>
                <w:rFonts w:ascii="Raleway" w:hAnsi="Raleway"/>
                <w:bCs/>
              </w:rPr>
              <w:t>Complete</w:t>
            </w:r>
          </w:p>
        </w:tc>
      </w:tr>
      <w:tr w:rsidR="00C52FEA" w:rsidRPr="000A2386" w14:paraId="72959742" w14:textId="77777777" w:rsidTr="008C7951">
        <w:tc>
          <w:tcPr>
            <w:tcW w:w="568" w:type="dxa"/>
            <w:shd w:val="clear" w:color="auto" w:fill="BFBFBF" w:themeFill="background1" w:themeFillShade="BF"/>
          </w:tcPr>
          <w:p w14:paraId="489F6E37" w14:textId="77777777" w:rsidR="00C52FEA" w:rsidRPr="000A2386" w:rsidRDefault="00C52FEA" w:rsidP="008C7951">
            <w:pPr>
              <w:contextualSpacing/>
              <w:rPr>
                <w:rFonts w:ascii="Raleway" w:hAnsi="Raleway"/>
                <w:b/>
              </w:rPr>
            </w:pPr>
            <w:r w:rsidRPr="000A2386">
              <w:rPr>
                <w:rFonts w:ascii="Raleway" w:hAnsi="Raleway"/>
                <w:b/>
              </w:rPr>
              <w:t>17</w:t>
            </w:r>
          </w:p>
        </w:tc>
        <w:tc>
          <w:tcPr>
            <w:tcW w:w="10021" w:type="dxa"/>
            <w:shd w:val="clear" w:color="auto" w:fill="BFBFBF" w:themeFill="background1" w:themeFillShade="BF"/>
          </w:tcPr>
          <w:p w14:paraId="27540F78" w14:textId="77777777" w:rsidR="00C52FEA" w:rsidRPr="000A2386" w:rsidRDefault="00C52FEA" w:rsidP="008C7951">
            <w:pPr>
              <w:contextualSpacing/>
              <w:rPr>
                <w:rFonts w:ascii="Raleway" w:hAnsi="Raleway"/>
                <w:b/>
              </w:rPr>
            </w:pPr>
            <w:r w:rsidRPr="000A2386">
              <w:rPr>
                <w:rFonts w:ascii="Raleway" w:hAnsi="Raleway" w:cstheme="minorHAnsi"/>
              </w:rPr>
              <w:t>All to contact JG or CB if you want to be on Family Hub mailing list, receive or volunteer to write blogs, receive updates from workshops, research etc.</w:t>
            </w:r>
          </w:p>
        </w:tc>
        <w:tc>
          <w:tcPr>
            <w:tcW w:w="1318" w:type="dxa"/>
            <w:shd w:val="clear" w:color="auto" w:fill="BFBFBF" w:themeFill="background1" w:themeFillShade="BF"/>
          </w:tcPr>
          <w:p w14:paraId="5EE2401D" w14:textId="77777777" w:rsidR="00C52FEA" w:rsidRPr="000A2386" w:rsidRDefault="00C52FEA" w:rsidP="008C7951">
            <w:pPr>
              <w:contextualSpacing/>
              <w:rPr>
                <w:rFonts w:ascii="Raleway" w:hAnsi="Raleway"/>
                <w:bCs/>
              </w:rPr>
            </w:pPr>
            <w:r w:rsidRPr="000A2386">
              <w:rPr>
                <w:rFonts w:ascii="Raleway" w:hAnsi="Raleway"/>
                <w:bCs/>
              </w:rPr>
              <w:t>All</w:t>
            </w:r>
          </w:p>
        </w:tc>
        <w:tc>
          <w:tcPr>
            <w:tcW w:w="1415" w:type="dxa"/>
            <w:shd w:val="clear" w:color="auto" w:fill="BFBFBF" w:themeFill="background1" w:themeFillShade="BF"/>
          </w:tcPr>
          <w:p w14:paraId="28C28A5A" w14:textId="77777777" w:rsidR="00C52FEA" w:rsidRPr="000A2386" w:rsidRDefault="00C52FEA" w:rsidP="008C7951">
            <w:pPr>
              <w:contextualSpacing/>
              <w:rPr>
                <w:rFonts w:ascii="Raleway" w:hAnsi="Raleway"/>
                <w:bCs/>
              </w:rPr>
            </w:pPr>
            <w:r w:rsidRPr="000A2386">
              <w:rPr>
                <w:rFonts w:ascii="Raleway" w:hAnsi="Raleway"/>
                <w:bCs/>
              </w:rPr>
              <w:t>May 2022</w:t>
            </w:r>
          </w:p>
        </w:tc>
        <w:tc>
          <w:tcPr>
            <w:tcW w:w="1274" w:type="dxa"/>
            <w:shd w:val="clear" w:color="auto" w:fill="BFBFBF" w:themeFill="background1" w:themeFillShade="BF"/>
          </w:tcPr>
          <w:p w14:paraId="4A42752A" w14:textId="77777777" w:rsidR="00C52FEA" w:rsidRPr="000A2386" w:rsidRDefault="00C52FEA" w:rsidP="008C7951">
            <w:pPr>
              <w:contextualSpacing/>
              <w:rPr>
                <w:rFonts w:ascii="Raleway" w:hAnsi="Raleway"/>
                <w:bCs/>
              </w:rPr>
            </w:pPr>
            <w:r w:rsidRPr="000A2386">
              <w:rPr>
                <w:rFonts w:ascii="Raleway" w:hAnsi="Raleway"/>
                <w:bCs/>
              </w:rPr>
              <w:t>Complete</w:t>
            </w:r>
          </w:p>
        </w:tc>
      </w:tr>
      <w:tr w:rsidR="00C52FEA" w:rsidRPr="000A2386" w14:paraId="7BA1594F" w14:textId="77777777" w:rsidTr="008C7951">
        <w:tc>
          <w:tcPr>
            <w:tcW w:w="568" w:type="dxa"/>
            <w:shd w:val="clear" w:color="auto" w:fill="BFBFBF" w:themeFill="background1" w:themeFillShade="BF"/>
          </w:tcPr>
          <w:p w14:paraId="6FD8B85C" w14:textId="77777777" w:rsidR="00C52FEA" w:rsidRPr="000A2386" w:rsidRDefault="00C52FEA" w:rsidP="008C7951">
            <w:pPr>
              <w:contextualSpacing/>
              <w:rPr>
                <w:rFonts w:ascii="Raleway" w:hAnsi="Raleway"/>
                <w:b/>
              </w:rPr>
            </w:pPr>
            <w:r w:rsidRPr="000A2386">
              <w:rPr>
                <w:rFonts w:ascii="Raleway" w:hAnsi="Raleway"/>
                <w:b/>
              </w:rPr>
              <w:t>16</w:t>
            </w:r>
          </w:p>
        </w:tc>
        <w:tc>
          <w:tcPr>
            <w:tcW w:w="10021" w:type="dxa"/>
            <w:shd w:val="clear" w:color="auto" w:fill="BFBFBF" w:themeFill="background1" w:themeFillShade="BF"/>
          </w:tcPr>
          <w:p w14:paraId="68258526" w14:textId="77777777" w:rsidR="00C52FEA" w:rsidRPr="000A2386" w:rsidRDefault="00C52FEA" w:rsidP="008C7951">
            <w:pPr>
              <w:contextualSpacing/>
              <w:rPr>
                <w:rFonts w:ascii="Raleway" w:hAnsi="Raleway"/>
                <w:bCs/>
              </w:rPr>
            </w:pPr>
            <w:r w:rsidRPr="000A2386">
              <w:rPr>
                <w:rFonts w:ascii="Raleway" w:hAnsi="Raleway"/>
                <w:bCs/>
              </w:rPr>
              <w:t>Future discussion on cost of living, Care review (EH and CIN being brought together), EH being required to support CAMHS cases due to long waiting lists</w:t>
            </w:r>
          </w:p>
        </w:tc>
        <w:tc>
          <w:tcPr>
            <w:tcW w:w="1318" w:type="dxa"/>
            <w:shd w:val="clear" w:color="auto" w:fill="BFBFBF" w:themeFill="background1" w:themeFillShade="BF"/>
          </w:tcPr>
          <w:p w14:paraId="0271FA05" w14:textId="77777777" w:rsidR="00C52FEA" w:rsidRPr="000A2386" w:rsidRDefault="00C52FEA" w:rsidP="008C7951">
            <w:pPr>
              <w:contextualSpacing/>
              <w:rPr>
                <w:rFonts w:ascii="Raleway" w:hAnsi="Raleway"/>
                <w:bCs/>
              </w:rPr>
            </w:pPr>
            <w:r w:rsidRPr="000A2386">
              <w:rPr>
                <w:rFonts w:ascii="Raleway" w:hAnsi="Raleway"/>
                <w:bCs/>
              </w:rPr>
              <w:t>RE</w:t>
            </w:r>
          </w:p>
        </w:tc>
        <w:tc>
          <w:tcPr>
            <w:tcW w:w="1415" w:type="dxa"/>
            <w:shd w:val="clear" w:color="auto" w:fill="BFBFBF" w:themeFill="background1" w:themeFillShade="BF"/>
          </w:tcPr>
          <w:p w14:paraId="699144EA" w14:textId="77777777" w:rsidR="00C52FEA" w:rsidRPr="000A2386" w:rsidRDefault="00C52FEA" w:rsidP="008C7951">
            <w:pPr>
              <w:contextualSpacing/>
              <w:rPr>
                <w:rFonts w:ascii="Raleway" w:hAnsi="Raleway"/>
                <w:bCs/>
              </w:rPr>
            </w:pPr>
            <w:r w:rsidRPr="000A2386">
              <w:rPr>
                <w:rFonts w:ascii="Raleway" w:hAnsi="Raleway"/>
                <w:bCs/>
              </w:rPr>
              <w:t>May 2022</w:t>
            </w:r>
          </w:p>
        </w:tc>
        <w:tc>
          <w:tcPr>
            <w:tcW w:w="1274" w:type="dxa"/>
            <w:shd w:val="clear" w:color="auto" w:fill="BFBFBF" w:themeFill="background1" w:themeFillShade="BF"/>
          </w:tcPr>
          <w:p w14:paraId="050DC092" w14:textId="77777777" w:rsidR="00C52FEA" w:rsidRPr="000A2386" w:rsidRDefault="00C52FEA" w:rsidP="008C7951">
            <w:pPr>
              <w:contextualSpacing/>
              <w:rPr>
                <w:rFonts w:ascii="Raleway" w:hAnsi="Raleway"/>
                <w:bCs/>
              </w:rPr>
            </w:pPr>
            <w:r w:rsidRPr="000A2386">
              <w:rPr>
                <w:rFonts w:ascii="Raleway" w:hAnsi="Raleway"/>
                <w:bCs/>
              </w:rPr>
              <w:t>Complete</w:t>
            </w:r>
          </w:p>
        </w:tc>
      </w:tr>
      <w:tr w:rsidR="00C52FEA" w:rsidRPr="000A2386" w14:paraId="419751B4" w14:textId="77777777" w:rsidTr="008C7951">
        <w:tc>
          <w:tcPr>
            <w:tcW w:w="568" w:type="dxa"/>
            <w:shd w:val="clear" w:color="auto" w:fill="BFBFBF" w:themeFill="background1" w:themeFillShade="BF"/>
          </w:tcPr>
          <w:p w14:paraId="77EC1558" w14:textId="77777777" w:rsidR="00C52FEA" w:rsidRPr="000A2386" w:rsidRDefault="00C52FEA" w:rsidP="008C7951">
            <w:pPr>
              <w:contextualSpacing/>
              <w:rPr>
                <w:rFonts w:ascii="Raleway" w:hAnsi="Raleway"/>
                <w:b/>
              </w:rPr>
            </w:pPr>
            <w:r w:rsidRPr="000A2386">
              <w:rPr>
                <w:rFonts w:ascii="Raleway" w:hAnsi="Raleway"/>
                <w:b/>
              </w:rPr>
              <w:t>15</w:t>
            </w:r>
          </w:p>
        </w:tc>
        <w:tc>
          <w:tcPr>
            <w:tcW w:w="10021" w:type="dxa"/>
            <w:shd w:val="clear" w:color="auto" w:fill="BFBFBF" w:themeFill="background1" w:themeFillShade="BF"/>
          </w:tcPr>
          <w:p w14:paraId="36FBD5AB" w14:textId="77777777" w:rsidR="00C52FEA" w:rsidRPr="000A2386" w:rsidRDefault="00C52FEA" w:rsidP="008C7951">
            <w:pPr>
              <w:contextualSpacing/>
              <w:rPr>
                <w:rFonts w:ascii="Raleway" w:hAnsi="Raleway"/>
                <w:b/>
              </w:rPr>
            </w:pPr>
            <w:r w:rsidRPr="000A2386">
              <w:rPr>
                <w:rFonts w:ascii="Raleway" w:hAnsi="Raleway"/>
              </w:rPr>
              <w:t xml:space="preserve">Jo Templeman, Carl Burton, Stuart (Kent), Vicky Rhodes, Simon Dear (IOW) to get together to discuss narrative (and if </w:t>
            </w:r>
            <w:proofErr w:type="gramStart"/>
            <w:r w:rsidRPr="000A2386">
              <w:rPr>
                <w:rFonts w:ascii="Raleway" w:hAnsi="Raleway"/>
              </w:rPr>
              <w:t>possible</w:t>
            </w:r>
            <w:proofErr w:type="gramEnd"/>
            <w:r w:rsidRPr="000A2386">
              <w:rPr>
                <w:rFonts w:ascii="Raleway" w:hAnsi="Raleway"/>
              </w:rPr>
              <w:t xml:space="preserve"> data/finance) to explain business case for early help</w:t>
            </w:r>
          </w:p>
        </w:tc>
        <w:tc>
          <w:tcPr>
            <w:tcW w:w="1318" w:type="dxa"/>
            <w:shd w:val="clear" w:color="auto" w:fill="BFBFBF" w:themeFill="background1" w:themeFillShade="BF"/>
          </w:tcPr>
          <w:p w14:paraId="7640CEF8" w14:textId="77777777" w:rsidR="00C52FEA" w:rsidRPr="000A2386" w:rsidRDefault="00C52FEA" w:rsidP="008C7951">
            <w:pPr>
              <w:contextualSpacing/>
              <w:rPr>
                <w:rFonts w:ascii="Raleway" w:hAnsi="Raleway"/>
                <w:bCs/>
              </w:rPr>
            </w:pPr>
            <w:r w:rsidRPr="000A2386">
              <w:rPr>
                <w:rFonts w:ascii="Raleway" w:hAnsi="Raleway"/>
                <w:bCs/>
              </w:rPr>
              <w:t>RE to convene</w:t>
            </w:r>
          </w:p>
        </w:tc>
        <w:tc>
          <w:tcPr>
            <w:tcW w:w="1415" w:type="dxa"/>
            <w:shd w:val="clear" w:color="auto" w:fill="BFBFBF" w:themeFill="background1" w:themeFillShade="BF"/>
          </w:tcPr>
          <w:p w14:paraId="2F50F5BC" w14:textId="77777777" w:rsidR="00C52FEA" w:rsidRPr="000A2386" w:rsidRDefault="00C52FEA" w:rsidP="008C7951">
            <w:pPr>
              <w:contextualSpacing/>
              <w:rPr>
                <w:rFonts w:ascii="Raleway" w:hAnsi="Raleway"/>
                <w:bCs/>
              </w:rPr>
            </w:pPr>
            <w:r w:rsidRPr="000A2386">
              <w:rPr>
                <w:rFonts w:ascii="Raleway" w:hAnsi="Raleway"/>
                <w:bCs/>
              </w:rPr>
              <w:t>May 2022</w:t>
            </w:r>
          </w:p>
        </w:tc>
        <w:tc>
          <w:tcPr>
            <w:tcW w:w="1274" w:type="dxa"/>
            <w:shd w:val="clear" w:color="auto" w:fill="BFBFBF" w:themeFill="background1" w:themeFillShade="BF"/>
          </w:tcPr>
          <w:p w14:paraId="4FEFE7AA" w14:textId="77777777" w:rsidR="00C52FEA" w:rsidRPr="000A2386" w:rsidRDefault="00C52FEA" w:rsidP="008C7951">
            <w:pPr>
              <w:contextualSpacing/>
              <w:rPr>
                <w:rFonts w:ascii="Raleway" w:hAnsi="Raleway"/>
                <w:bCs/>
              </w:rPr>
            </w:pPr>
            <w:r w:rsidRPr="000A2386">
              <w:rPr>
                <w:rFonts w:ascii="Raleway" w:hAnsi="Raleway"/>
                <w:bCs/>
              </w:rPr>
              <w:t>Complete</w:t>
            </w:r>
          </w:p>
        </w:tc>
      </w:tr>
      <w:tr w:rsidR="00C52FEA" w:rsidRPr="000A2386" w14:paraId="019CDC94" w14:textId="77777777" w:rsidTr="008C7951">
        <w:tc>
          <w:tcPr>
            <w:tcW w:w="568" w:type="dxa"/>
            <w:shd w:val="clear" w:color="auto" w:fill="D0CECE" w:themeFill="background2" w:themeFillShade="E6"/>
          </w:tcPr>
          <w:p w14:paraId="65264446" w14:textId="77777777" w:rsidR="00C52FEA" w:rsidRPr="000A2386" w:rsidRDefault="00C52FEA" w:rsidP="008C7951">
            <w:pPr>
              <w:contextualSpacing/>
              <w:rPr>
                <w:rFonts w:ascii="Raleway" w:hAnsi="Raleway"/>
                <w:b/>
              </w:rPr>
            </w:pPr>
            <w:r w:rsidRPr="000A2386">
              <w:rPr>
                <w:rFonts w:ascii="Raleway" w:hAnsi="Raleway"/>
                <w:b/>
              </w:rPr>
              <w:t>14</w:t>
            </w:r>
          </w:p>
        </w:tc>
        <w:tc>
          <w:tcPr>
            <w:tcW w:w="10021" w:type="dxa"/>
            <w:shd w:val="clear" w:color="auto" w:fill="D0CECE" w:themeFill="background2" w:themeFillShade="E6"/>
          </w:tcPr>
          <w:p w14:paraId="08162220" w14:textId="77777777" w:rsidR="00C52FEA" w:rsidRPr="000A2386" w:rsidRDefault="00C52FEA" w:rsidP="008C7951">
            <w:pPr>
              <w:rPr>
                <w:rFonts w:ascii="Raleway" w:hAnsi="Raleway" w:cstheme="majorHAnsi"/>
                <w:sz w:val="20"/>
                <w:szCs w:val="20"/>
              </w:rPr>
            </w:pPr>
            <w:r w:rsidRPr="000A2386">
              <w:rPr>
                <w:rFonts w:ascii="Raleway" w:hAnsi="Raleway" w:cstheme="majorHAnsi"/>
                <w:sz w:val="20"/>
                <w:szCs w:val="20"/>
              </w:rPr>
              <w:t>All to provide feedback to CB and JG on how best to engage your LA around family hubs</w:t>
            </w:r>
          </w:p>
        </w:tc>
        <w:tc>
          <w:tcPr>
            <w:tcW w:w="1318" w:type="dxa"/>
            <w:shd w:val="clear" w:color="auto" w:fill="D0CECE" w:themeFill="background2" w:themeFillShade="E6"/>
          </w:tcPr>
          <w:p w14:paraId="5427E04B" w14:textId="77777777" w:rsidR="00C52FEA" w:rsidRPr="000A2386" w:rsidRDefault="00C52FEA" w:rsidP="008C7951">
            <w:pPr>
              <w:contextualSpacing/>
              <w:rPr>
                <w:rFonts w:ascii="Raleway" w:hAnsi="Raleway"/>
              </w:rPr>
            </w:pPr>
            <w:r w:rsidRPr="000A2386">
              <w:rPr>
                <w:rFonts w:ascii="Raleway" w:hAnsi="Raleway"/>
              </w:rPr>
              <w:t>All</w:t>
            </w:r>
          </w:p>
        </w:tc>
        <w:tc>
          <w:tcPr>
            <w:tcW w:w="1415" w:type="dxa"/>
            <w:shd w:val="clear" w:color="auto" w:fill="D0CECE" w:themeFill="background2" w:themeFillShade="E6"/>
          </w:tcPr>
          <w:p w14:paraId="18D47FB4" w14:textId="77777777" w:rsidR="00C52FEA" w:rsidRPr="000A2386" w:rsidRDefault="00C52FEA" w:rsidP="008C7951">
            <w:pPr>
              <w:contextualSpacing/>
              <w:rPr>
                <w:rFonts w:ascii="Raleway" w:hAnsi="Raleway"/>
              </w:rPr>
            </w:pPr>
            <w:r w:rsidRPr="000A2386">
              <w:rPr>
                <w:rFonts w:ascii="Raleway" w:hAnsi="Raleway"/>
              </w:rPr>
              <w:t>Mar2022</w:t>
            </w:r>
          </w:p>
        </w:tc>
        <w:tc>
          <w:tcPr>
            <w:tcW w:w="1274" w:type="dxa"/>
            <w:shd w:val="clear" w:color="auto" w:fill="D0CECE" w:themeFill="background2" w:themeFillShade="E6"/>
          </w:tcPr>
          <w:p w14:paraId="2B33E9CB" w14:textId="77777777" w:rsidR="00C52FEA" w:rsidRPr="000A2386" w:rsidRDefault="00C52FEA" w:rsidP="008C7951">
            <w:pPr>
              <w:contextualSpacing/>
              <w:rPr>
                <w:rFonts w:ascii="Raleway" w:hAnsi="Raleway"/>
              </w:rPr>
            </w:pPr>
            <w:r w:rsidRPr="000A2386">
              <w:rPr>
                <w:rFonts w:ascii="Raleway" w:hAnsi="Raleway"/>
              </w:rPr>
              <w:t>Complete</w:t>
            </w:r>
          </w:p>
        </w:tc>
      </w:tr>
      <w:tr w:rsidR="00C52FEA" w:rsidRPr="000A2386" w14:paraId="4E73730D" w14:textId="77777777" w:rsidTr="008C7951">
        <w:tc>
          <w:tcPr>
            <w:tcW w:w="568" w:type="dxa"/>
            <w:shd w:val="clear" w:color="auto" w:fill="D0CECE" w:themeFill="background2" w:themeFillShade="E6"/>
          </w:tcPr>
          <w:p w14:paraId="79C6C658" w14:textId="77777777" w:rsidR="00C52FEA" w:rsidRPr="000A2386" w:rsidRDefault="00C52FEA" w:rsidP="008C7951">
            <w:pPr>
              <w:contextualSpacing/>
              <w:rPr>
                <w:rFonts w:ascii="Raleway" w:hAnsi="Raleway"/>
                <w:b/>
              </w:rPr>
            </w:pPr>
            <w:r w:rsidRPr="000A2386">
              <w:rPr>
                <w:rFonts w:ascii="Raleway" w:hAnsi="Raleway"/>
                <w:b/>
              </w:rPr>
              <w:t>13</w:t>
            </w:r>
          </w:p>
        </w:tc>
        <w:tc>
          <w:tcPr>
            <w:tcW w:w="10021" w:type="dxa"/>
            <w:shd w:val="clear" w:color="auto" w:fill="D0CECE" w:themeFill="background2" w:themeFillShade="E6"/>
          </w:tcPr>
          <w:p w14:paraId="59B42118" w14:textId="77777777" w:rsidR="00C52FEA" w:rsidRPr="000A2386" w:rsidRDefault="00C52FEA" w:rsidP="008C7951">
            <w:pPr>
              <w:contextualSpacing/>
              <w:rPr>
                <w:rFonts w:ascii="Raleway" w:hAnsi="Raleway" w:cstheme="majorHAnsi"/>
                <w:bCs/>
                <w:sz w:val="20"/>
                <w:szCs w:val="20"/>
              </w:rPr>
            </w:pPr>
            <w:r w:rsidRPr="000A2386">
              <w:rPr>
                <w:rFonts w:ascii="Raleway" w:hAnsi="Raleway" w:cstheme="majorHAnsi"/>
                <w:bCs/>
                <w:sz w:val="20"/>
                <w:szCs w:val="20"/>
              </w:rPr>
              <w:t xml:space="preserve">All contact Georgie to arrange user research interviews, and John on ideas for project scope. </w:t>
            </w:r>
          </w:p>
        </w:tc>
        <w:tc>
          <w:tcPr>
            <w:tcW w:w="1318" w:type="dxa"/>
            <w:shd w:val="clear" w:color="auto" w:fill="D0CECE" w:themeFill="background2" w:themeFillShade="E6"/>
          </w:tcPr>
          <w:p w14:paraId="6E667626" w14:textId="77777777" w:rsidR="00C52FEA" w:rsidRPr="000A2386" w:rsidRDefault="00C52FEA" w:rsidP="008C7951">
            <w:pPr>
              <w:contextualSpacing/>
              <w:rPr>
                <w:rFonts w:ascii="Raleway" w:hAnsi="Raleway"/>
                <w:bCs/>
              </w:rPr>
            </w:pPr>
            <w:r w:rsidRPr="000A2386">
              <w:rPr>
                <w:rFonts w:ascii="Raleway" w:hAnsi="Raleway"/>
                <w:bCs/>
              </w:rPr>
              <w:t>All</w:t>
            </w:r>
          </w:p>
        </w:tc>
        <w:tc>
          <w:tcPr>
            <w:tcW w:w="1415" w:type="dxa"/>
            <w:shd w:val="clear" w:color="auto" w:fill="D0CECE" w:themeFill="background2" w:themeFillShade="E6"/>
          </w:tcPr>
          <w:p w14:paraId="6BCF873D" w14:textId="77777777" w:rsidR="00C52FEA" w:rsidRPr="000A2386" w:rsidRDefault="00C52FEA" w:rsidP="008C7951">
            <w:pPr>
              <w:contextualSpacing/>
              <w:rPr>
                <w:rFonts w:ascii="Raleway" w:hAnsi="Raleway"/>
                <w:bCs/>
              </w:rPr>
            </w:pPr>
            <w:r w:rsidRPr="000A2386">
              <w:rPr>
                <w:rFonts w:ascii="Raleway" w:hAnsi="Raleway"/>
                <w:bCs/>
              </w:rPr>
              <w:t>Mar 2022</w:t>
            </w:r>
          </w:p>
        </w:tc>
        <w:tc>
          <w:tcPr>
            <w:tcW w:w="1274" w:type="dxa"/>
            <w:shd w:val="clear" w:color="auto" w:fill="D0CECE" w:themeFill="background2" w:themeFillShade="E6"/>
          </w:tcPr>
          <w:p w14:paraId="13841DAF" w14:textId="77777777" w:rsidR="00C52FEA" w:rsidRPr="000A2386" w:rsidRDefault="00C52FEA" w:rsidP="008C7951">
            <w:pPr>
              <w:contextualSpacing/>
              <w:rPr>
                <w:rFonts w:ascii="Raleway" w:hAnsi="Raleway"/>
                <w:bCs/>
              </w:rPr>
            </w:pPr>
            <w:r w:rsidRPr="000A2386">
              <w:rPr>
                <w:rFonts w:ascii="Raleway" w:hAnsi="Raleway"/>
                <w:bCs/>
              </w:rPr>
              <w:t>Complete</w:t>
            </w:r>
          </w:p>
        </w:tc>
      </w:tr>
      <w:tr w:rsidR="00C52FEA" w:rsidRPr="000A2386" w14:paraId="1A89F936" w14:textId="77777777" w:rsidTr="008C7951">
        <w:tc>
          <w:tcPr>
            <w:tcW w:w="568" w:type="dxa"/>
            <w:shd w:val="clear" w:color="auto" w:fill="D0CECE" w:themeFill="background2" w:themeFillShade="E6"/>
          </w:tcPr>
          <w:p w14:paraId="3E11A791" w14:textId="77777777" w:rsidR="00C52FEA" w:rsidRPr="000A2386" w:rsidRDefault="00C52FEA" w:rsidP="008C7951">
            <w:pPr>
              <w:contextualSpacing/>
              <w:rPr>
                <w:rFonts w:ascii="Raleway" w:hAnsi="Raleway"/>
                <w:b/>
              </w:rPr>
            </w:pPr>
            <w:r w:rsidRPr="000A2386">
              <w:rPr>
                <w:rFonts w:ascii="Raleway" w:hAnsi="Raleway"/>
                <w:b/>
              </w:rPr>
              <w:t>12</w:t>
            </w:r>
          </w:p>
        </w:tc>
        <w:tc>
          <w:tcPr>
            <w:tcW w:w="10021" w:type="dxa"/>
            <w:shd w:val="clear" w:color="auto" w:fill="D0CECE" w:themeFill="background2" w:themeFillShade="E6"/>
          </w:tcPr>
          <w:p w14:paraId="46564A74" w14:textId="77777777" w:rsidR="00C52FEA" w:rsidRPr="000A2386" w:rsidRDefault="00C52FEA" w:rsidP="008C7951">
            <w:pPr>
              <w:contextualSpacing/>
              <w:rPr>
                <w:rFonts w:ascii="Raleway" w:hAnsi="Raleway" w:cstheme="majorHAnsi"/>
                <w:bCs/>
                <w:sz w:val="20"/>
                <w:szCs w:val="20"/>
              </w:rPr>
            </w:pPr>
            <w:r w:rsidRPr="000A2386">
              <w:rPr>
                <w:rFonts w:ascii="Raleway" w:hAnsi="Raleway" w:cstheme="majorHAnsi"/>
                <w:bCs/>
                <w:sz w:val="20"/>
                <w:szCs w:val="20"/>
              </w:rPr>
              <w:t>RE to share raw responses from EH mapping with data to insight team</w:t>
            </w:r>
          </w:p>
        </w:tc>
        <w:tc>
          <w:tcPr>
            <w:tcW w:w="1318" w:type="dxa"/>
            <w:shd w:val="clear" w:color="auto" w:fill="D0CECE" w:themeFill="background2" w:themeFillShade="E6"/>
          </w:tcPr>
          <w:p w14:paraId="777329BE" w14:textId="77777777" w:rsidR="00C52FEA" w:rsidRPr="000A2386" w:rsidRDefault="00C52FEA" w:rsidP="008C7951">
            <w:pPr>
              <w:contextualSpacing/>
              <w:rPr>
                <w:rFonts w:ascii="Raleway" w:hAnsi="Raleway"/>
                <w:bCs/>
              </w:rPr>
            </w:pPr>
            <w:r w:rsidRPr="000A2386">
              <w:rPr>
                <w:rFonts w:ascii="Raleway" w:hAnsi="Raleway"/>
                <w:bCs/>
              </w:rPr>
              <w:t>RE</w:t>
            </w:r>
          </w:p>
        </w:tc>
        <w:tc>
          <w:tcPr>
            <w:tcW w:w="1415" w:type="dxa"/>
            <w:shd w:val="clear" w:color="auto" w:fill="D0CECE" w:themeFill="background2" w:themeFillShade="E6"/>
          </w:tcPr>
          <w:p w14:paraId="1815438E" w14:textId="77777777" w:rsidR="00C52FEA" w:rsidRPr="000A2386" w:rsidRDefault="00C52FEA" w:rsidP="008C7951">
            <w:pPr>
              <w:contextualSpacing/>
              <w:rPr>
                <w:rFonts w:ascii="Raleway" w:hAnsi="Raleway"/>
                <w:bCs/>
              </w:rPr>
            </w:pPr>
            <w:r w:rsidRPr="000A2386">
              <w:rPr>
                <w:rFonts w:ascii="Raleway" w:hAnsi="Raleway"/>
                <w:bCs/>
              </w:rPr>
              <w:t>Mar 2022</w:t>
            </w:r>
          </w:p>
        </w:tc>
        <w:tc>
          <w:tcPr>
            <w:tcW w:w="1274" w:type="dxa"/>
            <w:shd w:val="clear" w:color="auto" w:fill="D0CECE" w:themeFill="background2" w:themeFillShade="E6"/>
          </w:tcPr>
          <w:p w14:paraId="02CD56DC" w14:textId="77777777" w:rsidR="00C52FEA" w:rsidRPr="000A2386" w:rsidRDefault="00C52FEA" w:rsidP="008C7951">
            <w:pPr>
              <w:contextualSpacing/>
              <w:rPr>
                <w:rFonts w:ascii="Raleway" w:hAnsi="Raleway"/>
                <w:bCs/>
              </w:rPr>
            </w:pPr>
            <w:r w:rsidRPr="000A2386">
              <w:rPr>
                <w:rFonts w:ascii="Raleway" w:hAnsi="Raleway"/>
                <w:bCs/>
              </w:rPr>
              <w:t>Complete</w:t>
            </w:r>
          </w:p>
        </w:tc>
      </w:tr>
      <w:tr w:rsidR="00C52FEA" w:rsidRPr="000A2386" w14:paraId="435AD273" w14:textId="77777777" w:rsidTr="008C7951">
        <w:tc>
          <w:tcPr>
            <w:tcW w:w="568" w:type="dxa"/>
            <w:shd w:val="clear" w:color="auto" w:fill="BFBFBF" w:themeFill="background1" w:themeFillShade="BF"/>
          </w:tcPr>
          <w:p w14:paraId="3A2A4471" w14:textId="77777777" w:rsidR="00C52FEA" w:rsidRPr="000A2386" w:rsidRDefault="00C52FEA" w:rsidP="008C7951">
            <w:pPr>
              <w:contextualSpacing/>
              <w:rPr>
                <w:rFonts w:ascii="Raleway" w:hAnsi="Raleway"/>
                <w:b/>
              </w:rPr>
            </w:pPr>
            <w:r w:rsidRPr="000A2386">
              <w:rPr>
                <w:rFonts w:ascii="Raleway" w:hAnsi="Raleway"/>
                <w:b/>
              </w:rPr>
              <w:t>11</w:t>
            </w:r>
          </w:p>
        </w:tc>
        <w:tc>
          <w:tcPr>
            <w:tcW w:w="10021" w:type="dxa"/>
            <w:shd w:val="clear" w:color="auto" w:fill="BFBFBF" w:themeFill="background1" w:themeFillShade="BF"/>
          </w:tcPr>
          <w:p w14:paraId="029079E6" w14:textId="77777777" w:rsidR="00C52FEA" w:rsidRPr="000A2386" w:rsidRDefault="00C52FEA" w:rsidP="008C7951">
            <w:pPr>
              <w:contextualSpacing/>
              <w:rPr>
                <w:rFonts w:ascii="Raleway" w:hAnsi="Raleway" w:cstheme="majorHAnsi"/>
                <w:b/>
                <w:sz w:val="20"/>
                <w:szCs w:val="20"/>
              </w:rPr>
            </w:pPr>
            <w:r w:rsidRPr="000A2386">
              <w:rPr>
                <w:rFonts w:ascii="Raleway" w:hAnsi="Raleway" w:cstheme="majorHAnsi"/>
                <w:sz w:val="20"/>
                <w:szCs w:val="20"/>
              </w:rPr>
              <w:t>KS to feedback on multi-agency (referral?) process at future meeting (Wokingham)</w:t>
            </w:r>
          </w:p>
        </w:tc>
        <w:tc>
          <w:tcPr>
            <w:tcW w:w="1318" w:type="dxa"/>
            <w:shd w:val="clear" w:color="auto" w:fill="BFBFBF" w:themeFill="background1" w:themeFillShade="BF"/>
          </w:tcPr>
          <w:p w14:paraId="7BA10DAB" w14:textId="77777777" w:rsidR="00C52FEA" w:rsidRPr="000A2386" w:rsidRDefault="00C52FEA" w:rsidP="008C7951">
            <w:pPr>
              <w:contextualSpacing/>
              <w:rPr>
                <w:rFonts w:ascii="Raleway" w:hAnsi="Raleway"/>
                <w:bCs/>
              </w:rPr>
            </w:pPr>
            <w:r w:rsidRPr="000A2386">
              <w:rPr>
                <w:rFonts w:ascii="Raleway" w:hAnsi="Raleway"/>
                <w:bCs/>
              </w:rPr>
              <w:t>KS</w:t>
            </w:r>
          </w:p>
        </w:tc>
        <w:tc>
          <w:tcPr>
            <w:tcW w:w="1415" w:type="dxa"/>
            <w:shd w:val="clear" w:color="auto" w:fill="BFBFBF" w:themeFill="background1" w:themeFillShade="BF"/>
          </w:tcPr>
          <w:p w14:paraId="6C966443" w14:textId="77777777" w:rsidR="00C52FEA" w:rsidRPr="000A2386" w:rsidRDefault="00C52FEA" w:rsidP="008C7951">
            <w:pPr>
              <w:contextualSpacing/>
              <w:rPr>
                <w:rFonts w:ascii="Raleway" w:hAnsi="Raleway"/>
                <w:bCs/>
              </w:rPr>
            </w:pPr>
            <w:r w:rsidRPr="000A2386">
              <w:rPr>
                <w:rFonts w:ascii="Raleway" w:hAnsi="Raleway"/>
                <w:bCs/>
              </w:rPr>
              <w:t>Mar 2022</w:t>
            </w:r>
          </w:p>
        </w:tc>
        <w:tc>
          <w:tcPr>
            <w:tcW w:w="1274" w:type="dxa"/>
            <w:shd w:val="clear" w:color="auto" w:fill="BFBFBF" w:themeFill="background1" w:themeFillShade="BF"/>
          </w:tcPr>
          <w:p w14:paraId="60915AF2" w14:textId="77777777" w:rsidR="00C52FEA" w:rsidRPr="000A2386" w:rsidRDefault="00C52FEA" w:rsidP="008C7951">
            <w:pPr>
              <w:contextualSpacing/>
              <w:rPr>
                <w:rFonts w:ascii="Raleway" w:hAnsi="Raleway"/>
                <w:bCs/>
              </w:rPr>
            </w:pPr>
            <w:r w:rsidRPr="000A2386">
              <w:rPr>
                <w:rFonts w:ascii="Raleway" w:hAnsi="Raleway"/>
                <w:bCs/>
              </w:rPr>
              <w:t>Did not happen</w:t>
            </w:r>
          </w:p>
        </w:tc>
      </w:tr>
      <w:tr w:rsidR="00C52FEA" w:rsidRPr="000A2386" w14:paraId="12AE27A8" w14:textId="77777777" w:rsidTr="008C7951">
        <w:tc>
          <w:tcPr>
            <w:tcW w:w="568" w:type="dxa"/>
            <w:shd w:val="clear" w:color="auto" w:fill="BFBFBF" w:themeFill="background1" w:themeFillShade="BF"/>
          </w:tcPr>
          <w:p w14:paraId="0E486C22" w14:textId="77777777" w:rsidR="00C52FEA" w:rsidRPr="000A2386" w:rsidRDefault="00C52FEA" w:rsidP="008C7951">
            <w:pPr>
              <w:contextualSpacing/>
              <w:rPr>
                <w:rFonts w:ascii="Raleway" w:hAnsi="Raleway"/>
                <w:b/>
              </w:rPr>
            </w:pPr>
            <w:r w:rsidRPr="000A2386">
              <w:rPr>
                <w:rFonts w:ascii="Raleway" w:hAnsi="Raleway"/>
                <w:b/>
              </w:rPr>
              <w:t>10</w:t>
            </w:r>
          </w:p>
        </w:tc>
        <w:tc>
          <w:tcPr>
            <w:tcW w:w="10021" w:type="dxa"/>
            <w:shd w:val="clear" w:color="auto" w:fill="BFBFBF" w:themeFill="background1" w:themeFillShade="BF"/>
          </w:tcPr>
          <w:p w14:paraId="0B690C7A" w14:textId="77777777" w:rsidR="00C52FEA" w:rsidRPr="000A2386" w:rsidRDefault="00C52FEA" w:rsidP="008C7951">
            <w:pPr>
              <w:contextualSpacing/>
              <w:rPr>
                <w:rFonts w:ascii="Raleway" w:hAnsi="Raleway"/>
                <w:bCs/>
              </w:rPr>
            </w:pPr>
            <w:r w:rsidRPr="000A2386">
              <w:rPr>
                <w:rFonts w:ascii="Raleway" w:hAnsi="Raleway" w:cstheme="majorHAnsi"/>
                <w:sz w:val="20"/>
                <w:szCs w:val="20"/>
              </w:rPr>
              <w:t>Rachael (RPD</w:t>
            </w:r>
            <w:proofErr w:type="gramStart"/>
            <w:r w:rsidRPr="000A2386">
              <w:rPr>
                <w:rFonts w:ascii="Raleway" w:hAnsi="Raleway" w:cstheme="majorHAnsi"/>
                <w:sz w:val="20"/>
                <w:szCs w:val="20"/>
              </w:rPr>
              <w:t>)(</w:t>
            </w:r>
            <w:proofErr w:type="gramEnd"/>
            <w:r w:rsidRPr="000A2386">
              <w:rPr>
                <w:rFonts w:ascii="Raleway" w:hAnsi="Raleway" w:cstheme="majorHAnsi"/>
                <w:sz w:val="20"/>
                <w:szCs w:val="20"/>
              </w:rPr>
              <w:t>achieving for children) to circulate EH strategy and partnership advisory board terms of reference</w:t>
            </w:r>
          </w:p>
        </w:tc>
        <w:tc>
          <w:tcPr>
            <w:tcW w:w="1318" w:type="dxa"/>
            <w:shd w:val="clear" w:color="auto" w:fill="BFBFBF" w:themeFill="background1" w:themeFillShade="BF"/>
          </w:tcPr>
          <w:p w14:paraId="581059AB" w14:textId="77777777" w:rsidR="00C52FEA" w:rsidRPr="000A2386" w:rsidRDefault="00C52FEA" w:rsidP="008C7951">
            <w:pPr>
              <w:contextualSpacing/>
              <w:rPr>
                <w:rFonts w:ascii="Raleway" w:hAnsi="Raleway"/>
                <w:bCs/>
              </w:rPr>
            </w:pPr>
            <w:r w:rsidRPr="000A2386">
              <w:rPr>
                <w:rFonts w:ascii="Raleway" w:hAnsi="Raleway"/>
                <w:bCs/>
              </w:rPr>
              <w:t>RPD</w:t>
            </w:r>
          </w:p>
        </w:tc>
        <w:tc>
          <w:tcPr>
            <w:tcW w:w="1415" w:type="dxa"/>
            <w:shd w:val="clear" w:color="auto" w:fill="BFBFBF" w:themeFill="background1" w:themeFillShade="BF"/>
          </w:tcPr>
          <w:p w14:paraId="064CDB8D" w14:textId="77777777" w:rsidR="00C52FEA" w:rsidRPr="000A2386" w:rsidRDefault="00C52FEA" w:rsidP="008C7951">
            <w:pPr>
              <w:contextualSpacing/>
              <w:rPr>
                <w:rFonts w:ascii="Raleway" w:hAnsi="Raleway"/>
                <w:bCs/>
              </w:rPr>
            </w:pPr>
            <w:r w:rsidRPr="000A2386">
              <w:rPr>
                <w:rFonts w:ascii="Raleway" w:hAnsi="Raleway"/>
                <w:bCs/>
              </w:rPr>
              <w:t>Mar 2022</w:t>
            </w:r>
          </w:p>
        </w:tc>
        <w:tc>
          <w:tcPr>
            <w:tcW w:w="1274" w:type="dxa"/>
            <w:shd w:val="clear" w:color="auto" w:fill="BFBFBF" w:themeFill="background1" w:themeFillShade="BF"/>
          </w:tcPr>
          <w:p w14:paraId="4D8F6F50" w14:textId="77777777" w:rsidR="00C52FEA" w:rsidRPr="000A2386" w:rsidRDefault="00C52FEA" w:rsidP="008C7951">
            <w:pPr>
              <w:contextualSpacing/>
              <w:rPr>
                <w:rFonts w:ascii="Raleway" w:hAnsi="Raleway"/>
                <w:bCs/>
              </w:rPr>
            </w:pPr>
            <w:r w:rsidRPr="000A2386">
              <w:rPr>
                <w:rFonts w:ascii="Raleway" w:hAnsi="Raleway"/>
                <w:bCs/>
              </w:rPr>
              <w:t>Complete</w:t>
            </w:r>
          </w:p>
        </w:tc>
      </w:tr>
      <w:tr w:rsidR="00A41496" w:rsidRPr="000A2386" w14:paraId="4A021EF4" w14:textId="77777777" w:rsidTr="00A41496">
        <w:tc>
          <w:tcPr>
            <w:tcW w:w="568" w:type="dxa"/>
            <w:shd w:val="clear" w:color="auto" w:fill="BFBFBF" w:themeFill="background1" w:themeFillShade="BF"/>
          </w:tcPr>
          <w:p w14:paraId="3E341878" w14:textId="77777777" w:rsidR="00C52FEA" w:rsidRPr="000A2386" w:rsidRDefault="00C52FEA" w:rsidP="008C7951">
            <w:pPr>
              <w:contextualSpacing/>
              <w:rPr>
                <w:rFonts w:ascii="Raleway" w:hAnsi="Raleway"/>
                <w:b/>
              </w:rPr>
            </w:pPr>
            <w:r w:rsidRPr="000A2386">
              <w:rPr>
                <w:rFonts w:ascii="Raleway" w:hAnsi="Raleway"/>
                <w:b/>
              </w:rPr>
              <w:t>9</w:t>
            </w:r>
          </w:p>
        </w:tc>
        <w:tc>
          <w:tcPr>
            <w:tcW w:w="10021" w:type="dxa"/>
            <w:shd w:val="clear" w:color="auto" w:fill="BFBFBF" w:themeFill="background1" w:themeFillShade="BF"/>
          </w:tcPr>
          <w:p w14:paraId="6F9B9586" w14:textId="29D7EC88"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 xml:space="preserve">RE to map caseloads </w:t>
            </w:r>
            <w:r w:rsidR="00A41496">
              <w:rPr>
                <w:rFonts w:ascii="Raleway" w:hAnsi="Raleway" w:cstheme="majorHAnsi"/>
                <w:sz w:val="20"/>
                <w:szCs w:val="20"/>
              </w:rPr>
              <w:t>(combined with 22)</w:t>
            </w:r>
          </w:p>
        </w:tc>
        <w:tc>
          <w:tcPr>
            <w:tcW w:w="1318" w:type="dxa"/>
            <w:shd w:val="clear" w:color="auto" w:fill="BFBFBF" w:themeFill="background1" w:themeFillShade="BF"/>
          </w:tcPr>
          <w:p w14:paraId="3EC41F07" w14:textId="77777777" w:rsidR="00C52FEA" w:rsidRPr="000A2386" w:rsidRDefault="00C52FEA" w:rsidP="008C7951">
            <w:pPr>
              <w:contextualSpacing/>
              <w:rPr>
                <w:rFonts w:ascii="Raleway" w:hAnsi="Raleway"/>
                <w:bCs/>
              </w:rPr>
            </w:pPr>
            <w:r w:rsidRPr="000A2386">
              <w:rPr>
                <w:rFonts w:ascii="Raleway" w:hAnsi="Raleway"/>
                <w:bCs/>
              </w:rPr>
              <w:t>RE</w:t>
            </w:r>
          </w:p>
        </w:tc>
        <w:tc>
          <w:tcPr>
            <w:tcW w:w="1415" w:type="dxa"/>
            <w:shd w:val="clear" w:color="auto" w:fill="BFBFBF" w:themeFill="background1" w:themeFillShade="BF"/>
          </w:tcPr>
          <w:p w14:paraId="04E7385F" w14:textId="77777777" w:rsidR="00C52FEA" w:rsidRPr="000A2386" w:rsidRDefault="00C52FEA" w:rsidP="008C7951">
            <w:pPr>
              <w:contextualSpacing/>
              <w:rPr>
                <w:rFonts w:ascii="Raleway" w:hAnsi="Raleway"/>
                <w:bCs/>
              </w:rPr>
            </w:pPr>
            <w:r w:rsidRPr="000A2386">
              <w:rPr>
                <w:rFonts w:ascii="Raleway" w:hAnsi="Raleway"/>
                <w:bCs/>
              </w:rPr>
              <w:t>Mar 2022</w:t>
            </w:r>
          </w:p>
        </w:tc>
        <w:tc>
          <w:tcPr>
            <w:tcW w:w="1274" w:type="dxa"/>
            <w:shd w:val="clear" w:color="auto" w:fill="BFBFBF" w:themeFill="background1" w:themeFillShade="BF"/>
          </w:tcPr>
          <w:p w14:paraId="356A4C69" w14:textId="4655A3DB" w:rsidR="00C52FEA" w:rsidRPr="000A2386" w:rsidRDefault="00A41496" w:rsidP="008C7951">
            <w:pPr>
              <w:contextualSpacing/>
              <w:rPr>
                <w:rFonts w:ascii="Raleway" w:hAnsi="Raleway"/>
                <w:bCs/>
              </w:rPr>
            </w:pPr>
            <w:r>
              <w:rPr>
                <w:rFonts w:ascii="Raleway" w:hAnsi="Raleway"/>
                <w:bCs/>
              </w:rPr>
              <w:t xml:space="preserve">Combined </w:t>
            </w:r>
          </w:p>
        </w:tc>
      </w:tr>
      <w:tr w:rsidR="00C52FEA" w:rsidRPr="000A2386" w14:paraId="57FC029F" w14:textId="77777777" w:rsidTr="008C7951">
        <w:tc>
          <w:tcPr>
            <w:tcW w:w="568" w:type="dxa"/>
            <w:shd w:val="clear" w:color="auto" w:fill="D0CECE" w:themeFill="background2" w:themeFillShade="E6"/>
          </w:tcPr>
          <w:p w14:paraId="4E6A4311" w14:textId="77777777" w:rsidR="00C52FEA" w:rsidRPr="000A2386" w:rsidRDefault="00C52FEA" w:rsidP="008C7951">
            <w:pPr>
              <w:contextualSpacing/>
              <w:rPr>
                <w:rFonts w:ascii="Raleway" w:hAnsi="Raleway"/>
                <w:b/>
              </w:rPr>
            </w:pPr>
            <w:r w:rsidRPr="000A2386">
              <w:rPr>
                <w:rFonts w:ascii="Raleway" w:hAnsi="Raleway"/>
                <w:b/>
              </w:rPr>
              <w:t>8</w:t>
            </w:r>
          </w:p>
        </w:tc>
        <w:tc>
          <w:tcPr>
            <w:tcW w:w="10021" w:type="dxa"/>
            <w:shd w:val="clear" w:color="auto" w:fill="D0CECE" w:themeFill="background2" w:themeFillShade="E6"/>
          </w:tcPr>
          <w:p w14:paraId="5D9BC781" w14:textId="77777777"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 xml:space="preserve">RE to amend terms of reference naming SC as vice chair and upload to SESLIP website. RE to diarise </w:t>
            </w:r>
            <w:proofErr w:type="spellStart"/>
            <w:r w:rsidRPr="000A2386">
              <w:rPr>
                <w:rFonts w:ascii="Raleway" w:hAnsi="Raleway" w:cstheme="majorHAnsi"/>
                <w:sz w:val="20"/>
                <w:szCs w:val="20"/>
              </w:rPr>
              <w:t>ToR</w:t>
            </w:r>
            <w:proofErr w:type="spellEnd"/>
            <w:r w:rsidRPr="000A2386">
              <w:rPr>
                <w:rFonts w:ascii="Raleway" w:hAnsi="Raleway" w:cstheme="majorHAnsi"/>
                <w:sz w:val="20"/>
                <w:szCs w:val="20"/>
              </w:rPr>
              <w:t xml:space="preserve"> for annual review</w:t>
            </w:r>
          </w:p>
        </w:tc>
        <w:tc>
          <w:tcPr>
            <w:tcW w:w="1318" w:type="dxa"/>
            <w:shd w:val="clear" w:color="auto" w:fill="D0CECE" w:themeFill="background2" w:themeFillShade="E6"/>
          </w:tcPr>
          <w:p w14:paraId="3C418205" w14:textId="77777777" w:rsidR="00C52FEA" w:rsidRPr="000A2386" w:rsidRDefault="00C52FEA" w:rsidP="008C7951">
            <w:pPr>
              <w:contextualSpacing/>
              <w:rPr>
                <w:rFonts w:ascii="Raleway" w:hAnsi="Raleway"/>
                <w:bCs/>
              </w:rPr>
            </w:pPr>
            <w:r w:rsidRPr="000A2386">
              <w:rPr>
                <w:rFonts w:ascii="Raleway" w:hAnsi="Raleway"/>
                <w:bCs/>
              </w:rPr>
              <w:t>RE</w:t>
            </w:r>
          </w:p>
        </w:tc>
        <w:tc>
          <w:tcPr>
            <w:tcW w:w="1415" w:type="dxa"/>
            <w:shd w:val="clear" w:color="auto" w:fill="D0CECE" w:themeFill="background2" w:themeFillShade="E6"/>
          </w:tcPr>
          <w:p w14:paraId="3825D1B5"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D0CECE" w:themeFill="background2" w:themeFillShade="E6"/>
          </w:tcPr>
          <w:p w14:paraId="1DEAE911" w14:textId="77777777" w:rsidR="00C52FEA" w:rsidRPr="000A2386" w:rsidRDefault="00C52FEA" w:rsidP="008C7951">
            <w:pPr>
              <w:contextualSpacing/>
              <w:rPr>
                <w:rFonts w:ascii="Raleway" w:hAnsi="Raleway"/>
                <w:bCs/>
              </w:rPr>
            </w:pPr>
            <w:r w:rsidRPr="000A2386">
              <w:rPr>
                <w:rFonts w:ascii="Raleway" w:hAnsi="Raleway"/>
                <w:bCs/>
              </w:rPr>
              <w:t>Closed</w:t>
            </w:r>
          </w:p>
        </w:tc>
      </w:tr>
      <w:tr w:rsidR="00C52FEA" w:rsidRPr="000A2386" w14:paraId="1FAF9A8B" w14:textId="77777777" w:rsidTr="008C7951">
        <w:tc>
          <w:tcPr>
            <w:tcW w:w="568" w:type="dxa"/>
            <w:shd w:val="clear" w:color="auto" w:fill="FFFFFF" w:themeFill="background1"/>
          </w:tcPr>
          <w:p w14:paraId="79FD789B" w14:textId="77777777" w:rsidR="00C52FEA" w:rsidRPr="000A2386" w:rsidRDefault="00C52FEA" w:rsidP="008C7951">
            <w:pPr>
              <w:contextualSpacing/>
              <w:rPr>
                <w:rFonts w:ascii="Raleway" w:hAnsi="Raleway"/>
                <w:b/>
              </w:rPr>
            </w:pPr>
            <w:r w:rsidRPr="000A2386">
              <w:rPr>
                <w:rFonts w:ascii="Raleway" w:hAnsi="Raleway"/>
                <w:b/>
              </w:rPr>
              <w:t>7</w:t>
            </w:r>
          </w:p>
        </w:tc>
        <w:tc>
          <w:tcPr>
            <w:tcW w:w="10021" w:type="dxa"/>
            <w:shd w:val="clear" w:color="auto" w:fill="FFFFFF" w:themeFill="background1"/>
          </w:tcPr>
          <w:p w14:paraId="0C08D344" w14:textId="77777777"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AL to present quarterly to this group on progress of data accelerator</w:t>
            </w:r>
          </w:p>
        </w:tc>
        <w:tc>
          <w:tcPr>
            <w:tcW w:w="1318" w:type="dxa"/>
            <w:shd w:val="clear" w:color="auto" w:fill="FFFFFF" w:themeFill="background1"/>
          </w:tcPr>
          <w:p w14:paraId="499D7C0B" w14:textId="77777777" w:rsidR="00C52FEA" w:rsidRPr="000A2386" w:rsidRDefault="00C52FEA" w:rsidP="008C7951">
            <w:pPr>
              <w:contextualSpacing/>
              <w:rPr>
                <w:rFonts w:ascii="Raleway" w:hAnsi="Raleway"/>
                <w:bCs/>
              </w:rPr>
            </w:pPr>
            <w:r w:rsidRPr="000A2386">
              <w:rPr>
                <w:rFonts w:ascii="Raleway" w:hAnsi="Raleway"/>
                <w:bCs/>
              </w:rPr>
              <w:t>AL</w:t>
            </w:r>
          </w:p>
        </w:tc>
        <w:tc>
          <w:tcPr>
            <w:tcW w:w="1415" w:type="dxa"/>
            <w:shd w:val="clear" w:color="auto" w:fill="FFFFFF" w:themeFill="background1"/>
          </w:tcPr>
          <w:p w14:paraId="39AC8F82"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FFFFFF" w:themeFill="background1"/>
          </w:tcPr>
          <w:p w14:paraId="2C0A3C14" w14:textId="77777777" w:rsidR="00C52FEA" w:rsidRPr="000A2386" w:rsidRDefault="00C52FEA" w:rsidP="008C7951">
            <w:pPr>
              <w:contextualSpacing/>
              <w:rPr>
                <w:rFonts w:ascii="Raleway" w:hAnsi="Raleway"/>
                <w:bCs/>
              </w:rPr>
            </w:pPr>
            <w:r w:rsidRPr="000A2386">
              <w:rPr>
                <w:rFonts w:ascii="Raleway" w:hAnsi="Raleway"/>
                <w:bCs/>
              </w:rPr>
              <w:t>Ongoing</w:t>
            </w:r>
          </w:p>
        </w:tc>
      </w:tr>
      <w:tr w:rsidR="00C52FEA" w:rsidRPr="000A2386" w14:paraId="7AB9421A" w14:textId="77777777" w:rsidTr="008C7951">
        <w:tc>
          <w:tcPr>
            <w:tcW w:w="568" w:type="dxa"/>
            <w:shd w:val="clear" w:color="auto" w:fill="FFFFFF" w:themeFill="background1"/>
          </w:tcPr>
          <w:p w14:paraId="2EC880B7" w14:textId="77777777" w:rsidR="00C52FEA" w:rsidRPr="000A2386" w:rsidRDefault="00C52FEA" w:rsidP="008C7951">
            <w:pPr>
              <w:contextualSpacing/>
              <w:rPr>
                <w:rFonts w:ascii="Raleway" w:hAnsi="Raleway"/>
                <w:b/>
              </w:rPr>
            </w:pPr>
            <w:r w:rsidRPr="000A2386">
              <w:rPr>
                <w:rFonts w:ascii="Raleway" w:hAnsi="Raleway"/>
                <w:b/>
              </w:rPr>
              <w:t>6</w:t>
            </w:r>
          </w:p>
        </w:tc>
        <w:tc>
          <w:tcPr>
            <w:tcW w:w="10021" w:type="dxa"/>
            <w:shd w:val="clear" w:color="auto" w:fill="FFFFFF" w:themeFill="background1"/>
          </w:tcPr>
          <w:p w14:paraId="5CFECB7D" w14:textId="77777777"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CB to present quarterly to this group on progress of regional family hubs work</w:t>
            </w:r>
          </w:p>
        </w:tc>
        <w:tc>
          <w:tcPr>
            <w:tcW w:w="1318" w:type="dxa"/>
            <w:shd w:val="clear" w:color="auto" w:fill="FFFFFF" w:themeFill="background1"/>
          </w:tcPr>
          <w:p w14:paraId="35D1608A" w14:textId="77777777" w:rsidR="00C52FEA" w:rsidRPr="000A2386" w:rsidRDefault="00C52FEA" w:rsidP="008C7951">
            <w:pPr>
              <w:contextualSpacing/>
              <w:rPr>
                <w:rFonts w:ascii="Raleway" w:hAnsi="Raleway"/>
                <w:bCs/>
              </w:rPr>
            </w:pPr>
            <w:r w:rsidRPr="000A2386">
              <w:rPr>
                <w:rFonts w:ascii="Raleway" w:hAnsi="Raleway"/>
                <w:bCs/>
              </w:rPr>
              <w:t>CB</w:t>
            </w:r>
          </w:p>
        </w:tc>
        <w:tc>
          <w:tcPr>
            <w:tcW w:w="1415" w:type="dxa"/>
            <w:shd w:val="clear" w:color="auto" w:fill="FFFFFF" w:themeFill="background1"/>
          </w:tcPr>
          <w:p w14:paraId="3C7157B7"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FFFFFF" w:themeFill="background1"/>
          </w:tcPr>
          <w:p w14:paraId="633EC931" w14:textId="77777777" w:rsidR="00C52FEA" w:rsidRPr="000A2386" w:rsidRDefault="00C52FEA" w:rsidP="008C7951">
            <w:pPr>
              <w:contextualSpacing/>
              <w:rPr>
                <w:rFonts w:ascii="Raleway" w:hAnsi="Raleway"/>
                <w:bCs/>
              </w:rPr>
            </w:pPr>
            <w:r w:rsidRPr="000A2386">
              <w:rPr>
                <w:rFonts w:ascii="Raleway" w:hAnsi="Raleway"/>
                <w:bCs/>
              </w:rPr>
              <w:t>Ongoing</w:t>
            </w:r>
          </w:p>
        </w:tc>
      </w:tr>
      <w:tr w:rsidR="00C52FEA" w:rsidRPr="000A2386" w14:paraId="4D8A4D43" w14:textId="77777777" w:rsidTr="008C7951">
        <w:tc>
          <w:tcPr>
            <w:tcW w:w="568" w:type="dxa"/>
            <w:shd w:val="clear" w:color="auto" w:fill="D0CECE" w:themeFill="background2" w:themeFillShade="E6"/>
          </w:tcPr>
          <w:p w14:paraId="3029CF77" w14:textId="77777777" w:rsidR="00C52FEA" w:rsidRPr="000A2386" w:rsidRDefault="00C52FEA" w:rsidP="008C7951">
            <w:pPr>
              <w:contextualSpacing/>
              <w:rPr>
                <w:rFonts w:ascii="Raleway" w:hAnsi="Raleway"/>
                <w:b/>
              </w:rPr>
            </w:pPr>
            <w:r w:rsidRPr="000A2386">
              <w:rPr>
                <w:rFonts w:ascii="Raleway" w:hAnsi="Raleway"/>
                <w:b/>
              </w:rPr>
              <w:t>5</w:t>
            </w:r>
          </w:p>
        </w:tc>
        <w:tc>
          <w:tcPr>
            <w:tcW w:w="10021" w:type="dxa"/>
            <w:shd w:val="clear" w:color="auto" w:fill="D0CECE" w:themeFill="background2" w:themeFillShade="E6"/>
          </w:tcPr>
          <w:p w14:paraId="4F08D0FC" w14:textId="77777777"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RE to send benchmarking out to all 19 LAs and to summarise findings as item on next agenda</w:t>
            </w:r>
          </w:p>
        </w:tc>
        <w:tc>
          <w:tcPr>
            <w:tcW w:w="1318" w:type="dxa"/>
            <w:shd w:val="clear" w:color="auto" w:fill="D0CECE" w:themeFill="background2" w:themeFillShade="E6"/>
          </w:tcPr>
          <w:p w14:paraId="20463BB3" w14:textId="77777777" w:rsidR="00C52FEA" w:rsidRPr="000A2386" w:rsidRDefault="00C52FEA" w:rsidP="008C7951">
            <w:pPr>
              <w:contextualSpacing/>
              <w:rPr>
                <w:rFonts w:ascii="Raleway" w:hAnsi="Raleway"/>
                <w:bCs/>
              </w:rPr>
            </w:pPr>
            <w:r w:rsidRPr="000A2386">
              <w:rPr>
                <w:rFonts w:ascii="Raleway" w:hAnsi="Raleway"/>
                <w:bCs/>
              </w:rPr>
              <w:t>RE</w:t>
            </w:r>
          </w:p>
        </w:tc>
        <w:tc>
          <w:tcPr>
            <w:tcW w:w="1415" w:type="dxa"/>
            <w:shd w:val="clear" w:color="auto" w:fill="D0CECE" w:themeFill="background2" w:themeFillShade="E6"/>
          </w:tcPr>
          <w:p w14:paraId="416D07F0"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D0CECE" w:themeFill="background2" w:themeFillShade="E6"/>
          </w:tcPr>
          <w:p w14:paraId="0ED647B9" w14:textId="77777777" w:rsidR="00C52FEA" w:rsidRPr="000A2386" w:rsidRDefault="00C52FEA" w:rsidP="008C7951">
            <w:pPr>
              <w:contextualSpacing/>
              <w:rPr>
                <w:rFonts w:ascii="Raleway" w:hAnsi="Raleway"/>
                <w:bCs/>
              </w:rPr>
            </w:pPr>
            <w:r w:rsidRPr="000A2386">
              <w:rPr>
                <w:rFonts w:ascii="Raleway" w:hAnsi="Raleway"/>
                <w:bCs/>
              </w:rPr>
              <w:t>Closed</w:t>
            </w:r>
          </w:p>
        </w:tc>
      </w:tr>
      <w:tr w:rsidR="00C52FEA" w:rsidRPr="000A2386" w14:paraId="64D3D4D1" w14:textId="77777777" w:rsidTr="008C7951">
        <w:tc>
          <w:tcPr>
            <w:tcW w:w="568" w:type="dxa"/>
            <w:shd w:val="clear" w:color="auto" w:fill="D0CECE" w:themeFill="background2" w:themeFillShade="E6"/>
          </w:tcPr>
          <w:p w14:paraId="4DC2E100" w14:textId="77777777" w:rsidR="00C52FEA" w:rsidRPr="000A2386" w:rsidRDefault="00C52FEA" w:rsidP="008C7951">
            <w:pPr>
              <w:contextualSpacing/>
              <w:rPr>
                <w:rFonts w:ascii="Raleway" w:hAnsi="Raleway"/>
                <w:b/>
              </w:rPr>
            </w:pPr>
            <w:r w:rsidRPr="000A2386">
              <w:rPr>
                <w:rFonts w:ascii="Raleway" w:hAnsi="Raleway"/>
                <w:b/>
              </w:rPr>
              <w:t>4</w:t>
            </w:r>
          </w:p>
        </w:tc>
        <w:tc>
          <w:tcPr>
            <w:tcW w:w="10021" w:type="dxa"/>
            <w:shd w:val="clear" w:color="auto" w:fill="D0CECE" w:themeFill="background2" w:themeFillShade="E6"/>
          </w:tcPr>
          <w:p w14:paraId="483E98C9" w14:textId="77777777"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All to contact CB on regional family hub offer of support</w:t>
            </w:r>
          </w:p>
        </w:tc>
        <w:tc>
          <w:tcPr>
            <w:tcW w:w="1318" w:type="dxa"/>
            <w:shd w:val="clear" w:color="auto" w:fill="D0CECE" w:themeFill="background2" w:themeFillShade="E6"/>
          </w:tcPr>
          <w:p w14:paraId="2478446B" w14:textId="77777777" w:rsidR="00C52FEA" w:rsidRPr="000A2386" w:rsidRDefault="00C52FEA" w:rsidP="008C7951">
            <w:pPr>
              <w:contextualSpacing/>
              <w:rPr>
                <w:rFonts w:ascii="Raleway" w:hAnsi="Raleway"/>
                <w:bCs/>
              </w:rPr>
            </w:pPr>
            <w:r w:rsidRPr="000A2386">
              <w:rPr>
                <w:rFonts w:ascii="Raleway" w:hAnsi="Raleway"/>
                <w:bCs/>
              </w:rPr>
              <w:t>All</w:t>
            </w:r>
          </w:p>
        </w:tc>
        <w:tc>
          <w:tcPr>
            <w:tcW w:w="1415" w:type="dxa"/>
            <w:shd w:val="clear" w:color="auto" w:fill="D0CECE" w:themeFill="background2" w:themeFillShade="E6"/>
          </w:tcPr>
          <w:p w14:paraId="34E577D7"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D0CECE" w:themeFill="background2" w:themeFillShade="E6"/>
          </w:tcPr>
          <w:p w14:paraId="62334B12" w14:textId="77777777" w:rsidR="00C52FEA" w:rsidRPr="000A2386" w:rsidRDefault="00C52FEA" w:rsidP="008C7951">
            <w:pPr>
              <w:contextualSpacing/>
              <w:rPr>
                <w:rFonts w:ascii="Raleway" w:hAnsi="Raleway"/>
                <w:bCs/>
              </w:rPr>
            </w:pPr>
            <w:r w:rsidRPr="000A2386">
              <w:rPr>
                <w:rFonts w:ascii="Raleway" w:hAnsi="Raleway"/>
                <w:bCs/>
              </w:rPr>
              <w:t>Closed</w:t>
            </w:r>
          </w:p>
        </w:tc>
      </w:tr>
      <w:tr w:rsidR="00C52FEA" w:rsidRPr="000A2386" w14:paraId="235C482F" w14:textId="77777777" w:rsidTr="008C7951">
        <w:tc>
          <w:tcPr>
            <w:tcW w:w="568" w:type="dxa"/>
            <w:shd w:val="clear" w:color="auto" w:fill="BFBFBF" w:themeFill="background1" w:themeFillShade="BF"/>
          </w:tcPr>
          <w:p w14:paraId="2D98499E" w14:textId="77777777" w:rsidR="00C52FEA" w:rsidRPr="000A2386" w:rsidRDefault="00C52FEA" w:rsidP="008C7951">
            <w:pPr>
              <w:contextualSpacing/>
              <w:rPr>
                <w:rFonts w:ascii="Raleway" w:hAnsi="Raleway"/>
                <w:b/>
              </w:rPr>
            </w:pPr>
            <w:r w:rsidRPr="000A2386">
              <w:rPr>
                <w:rFonts w:ascii="Raleway" w:hAnsi="Raleway"/>
                <w:b/>
              </w:rPr>
              <w:t>3</w:t>
            </w:r>
          </w:p>
        </w:tc>
        <w:tc>
          <w:tcPr>
            <w:tcW w:w="10021" w:type="dxa"/>
            <w:shd w:val="clear" w:color="auto" w:fill="BFBFBF" w:themeFill="background1" w:themeFillShade="BF"/>
          </w:tcPr>
          <w:p w14:paraId="464CF742" w14:textId="77777777" w:rsidR="00C52FEA" w:rsidRPr="000A2386" w:rsidRDefault="00C52FEA" w:rsidP="008C7951">
            <w:pPr>
              <w:rPr>
                <w:rFonts w:ascii="Raleway" w:hAnsi="Raleway" w:cstheme="majorHAnsi"/>
                <w:sz w:val="20"/>
                <w:szCs w:val="20"/>
              </w:rPr>
            </w:pPr>
            <w:r w:rsidRPr="000A2386">
              <w:rPr>
                <w:rFonts w:ascii="Raleway" w:hAnsi="Raleway" w:cstheme="majorHAnsi"/>
                <w:sz w:val="20"/>
                <w:szCs w:val="20"/>
              </w:rPr>
              <w:t>KP to share report on the impact of bringing together health and EH with Rebecca to circulate to the group</w:t>
            </w:r>
          </w:p>
        </w:tc>
        <w:tc>
          <w:tcPr>
            <w:tcW w:w="1318" w:type="dxa"/>
            <w:shd w:val="clear" w:color="auto" w:fill="BFBFBF" w:themeFill="background1" w:themeFillShade="BF"/>
          </w:tcPr>
          <w:p w14:paraId="11B6760C" w14:textId="77777777" w:rsidR="00C52FEA" w:rsidRPr="000A2386" w:rsidRDefault="00C52FEA" w:rsidP="008C7951">
            <w:pPr>
              <w:contextualSpacing/>
              <w:rPr>
                <w:rFonts w:ascii="Raleway" w:hAnsi="Raleway"/>
                <w:bCs/>
              </w:rPr>
            </w:pPr>
            <w:r w:rsidRPr="000A2386">
              <w:rPr>
                <w:rFonts w:ascii="Raleway" w:hAnsi="Raleway"/>
                <w:bCs/>
              </w:rPr>
              <w:t>KP</w:t>
            </w:r>
          </w:p>
        </w:tc>
        <w:tc>
          <w:tcPr>
            <w:tcW w:w="1415" w:type="dxa"/>
            <w:shd w:val="clear" w:color="auto" w:fill="BFBFBF" w:themeFill="background1" w:themeFillShade="BF"/>
          </w:tcPr>
          <w:p w14:paraId="1FDB6063"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BFBFBF" w:themeFill="background1" w:themeFillShade="BF"/>
          </w:tcPr>
          <w:p w14:paraId="3E0D6804" w14:textId="77777777" w:rsidR="00C52FEA" w:rsidRPr="000A2386" w:rsidRDefault="00C52FEA" w:rsidP="008C7951">
            <w:pPr>
              <w:contextualSpacing/>
              <w:rPr>
                <w:rFonts w:ascii="Raleway" w:hAnsi="Raleway"/>
                <w:bCs/>
              </w:rPr>
            </w:pPr>
            <w:r w:rsidRPr="000A2386">
              <w:rPr>
                <w:rFonts w:ascii="Raleway" w:hAnsi="Raleway"/>
                <w:bCs/>
              </w:rPr>
              <w:t>Did not happen</w:t>
            </w:r>
          </w:p>
        </w:tc>
      </w:tr>
      <w:tr w:rsidR="00C52FEA" w:rsidRPr="000A2386" w14:paraId="53E9DD23" w14:textId="77777777" w:rsidTr="008C7951">
        <w:tc>
          <w:tcPr>
            <w:tcW w:w="568" w:type="dxa"/>
            <w:shd w:val="clear" w:color="auto" w:fill="D0CECE" w:themeFill="background2" w:themeFillShade="E6"/>
          </w:tcPr>
          <w:p w14:paraId="2649E7AD" w14:textId="77777777" w:rsidR="00C52FEA" w:rsidRPr="000A2386" w:rsidRDefault="00C52FEA" w:rsidP="008C7951">
            <w:pPr>
              <w:contextualSpacing/>
              <w:rPr>
                <w:rFonts w:ascii="Raleway" w:hAnsi="Raleway"/>
                <w:b/>
              </w:rPr>
            </w:pPr>
            <w:r w:rsidRPr="000A2386">
              <w:rPr>
                <w:rFonts w:ascii="Raleway" w:hAnsi="Raleway"/>
                <w:b/>
              </w:rPr>
              <w:t>2</w:t>
            </w:r>
          </w:p>
        </w:tc>
        <w:tc>
          <w:tcPr>
            <w:tcW w:w="10021" w:type="dxa"/>
            <w:shd w:val="clear" w:color="auto" w:fill="D0CECE" w:themeFill="background2" w:themeFillShade="E6"/>
          </w:tcPr>
          <w:p w14:paraId="7C499EF4" w14:textId="77777777" w:rsidR="00C52FEA" w:rsidRPr="000A2386" w:rsidRDefault="00C52FEA" w:rsidP="008C7951">
            <w:pPr>
              <w:rPr>
                <w:rFonts w:ascii="Raleway" w:hAnsi="Raleway" w:cstheme="majorHAnsi"/>
                <w:sz w:val="20"/>
                <w:szCs w:val="20"/>
              </w:rPr>
            </w:pPr>
            <w:r w:rsidRPr="000A2386">
              <w:rPr>
                <w:rFonts w:ascii="Raleway" w:hAnsi="Raleway" w:cstheme="majorHAnsi"/>
                <w:sz w:val="20"/>
                <w:szCs w:val="20"/>
              </w:rPr>
              <w:t>AL to ensure learning from supporting families/troubled families influences the EH data accelerator</w:t>
            </w:r>
          </w:p>
        </w:tc>
        <w:tc>
          <w:tcPr>
            <w:tcW w:w="1318" w:type="dxa"/>
            <w:shd w:val="clear" w:color="auto" w:fill="D0CECE" w:themeFill="background2" w:themeFillShade="E6"/>
          </w:tcPr>
          <w:p w14:paraId="2F63DEF1" w14:textId="77777777" w:rsidR="00C52FEA" w:rsidRPr="000A2386" w:rsidRDefault="00C52FEA" w:rsidP="008C7951">
            <w:pPr>
              <w:contextualSpacing/>
              <w:rPr>
                <w:rFonts w:ascii="Raleway" w:hAnsi="Raleway"/>
                <w:bCs/>
              </w:rPr>
            </w:pPr>
            <w:r w:rsidRPr="000A2386">
              <w:rPr>
                <w:rFonts w:ascii="Raleway" w:hAnsi="Raleway"/>
                <w:bCs/>
              </w:rPr>
              <w:t>AL</w:t>
            </w:r>
          </w:p>
        </w:tc>
        <w:tc>
          <w:tcPr>
            <w:tcW w:w="1415" w:type="dxa"/>
            <w:shd w:val="clear" w:color="auto" w:fill="D0CECE" w:themeFill="background2" w:themeFillShade="E6"/>
          </w:tcPr>
          <w:p w14:paraId="256C9766"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D0CECE" w:themeFill="background2" w:themeFillShade="E6"/>
          </w:tcPr>
          <w:p w14:paraId="51F8E158" w14:textId="77777777" w:rsidR="00C52FEA" w:rsidRPr="000A2386" w:rsidRDefault="00C52FEA" w:rsidP="008C7951">
            <w:pPr>
              <w:contextualSpacing/>
              <w:rPr>
                <w:rFonts w:ascii="Raleway" w:hAnsi="Raleway"/>
                <w:bCs/>
              </w:rPr>
            </w:pPr>
            <w:r w:rsidRPr="000A2386">
              <w:rPr>
                <w:rFonts w:ascii="Raleway" w:hAnsi="Raleway"/>
                <w:bCs/>
              </w:rPr>
              <w:t>Closed</w:t>
            </w:r>
          </w:p>
        </w:tc>
      </w:tr>
      <w:tr w:rsidR="00C52FEA" w:rsidRPr="000A2386" w14:paraId="52E2507D" w14:textId="77777777" w:rsidTr="008C7951">
        <w:tc>
          <w:tcPr>
            <w:tcW w:w="568" w:type="dxa"/>
            <w:shd w:val="clear" w:color="auto" w:fill="BFBFBF" w:themeFill="background1" w:themeFillShade="BF"/>
          </w:tcPr>
          <w:p w14:paraId="4DD55E55" w14:textId="77777777" w:rsidR="00C52FEA" w:rsidRPr="000A2386" w:rsidRDefault="00C52FEA" w:rsidP="008C7951">
            <w:pPr>
              <w:contextualSpacing/>
              <w:rPr>
                <w:rFonts w:ascii="Raleway" w:hAnsi="Raleway"/>
                <w:b/>
              </w:rPr>
            </w:pPr>
            <w:r w:rsidRPr="000A2386">
              <w:rPr>
                <w:rFonts w:ascii="Raleway" w:hAnsi="Raleway"/>
                <w:b/>
              </w:rPr>
              <w:lastRenderedPageBreak/>
              <w:t>1</w:t>
            </w:r>
          </w:p>
        </w:tc>
        <w:tc>
          <w:tcPr>
            <w:tcW w:w="10021" w:type="dxa"/>
            <w:shd w:val="clear" w:color="auto" w:fill="BFBFBF" w:themeFill="background1" w:themeFillShade="BF"/>
          </w:tcPr>
          <w:p w14:paraId="0D90BBD2" w14:textId="77777777" w:rsidR="00C52FEA" w:rsidRPr="000A2386" w:rsidRDefault="00C52FEA" w:rsidP="008C7951">
            <w:pPr>
              <w:contextualSpacing/>
              <w:rPr>
                <w:rFonts w:ascii="Raleway" w:hAnsi="Raleway" w:cstheme="majorHAnsi"/>
                <w:sz w:val="20"/>
                <w:szCs w:val="20"/>
              </w:rPr>
            </w:pPr>
            <w:r w:rsidRPr="000A2386">
              <w:rPr>
                <w:rFonts w:ascii="Raleway" w:hAnsi="Raleway" w:cstheme="majorHAnsi"/>
                <w:sz w:val="20"/>
                <w:szCs w:val="20"/>
              </w:rPr>
              <w:t xml:space="preserve">Refresher data demonstration for the early help network at a future 2022 meeting </w:t>
            </w:r>
          </w:p>
        </w:tc>
        <w:tc>
          <w:tcPr>
            <w:tcW w:w="1318" w:type="dxa"/>
            <w:shd w:val="clear" w:color="auto" w:fill="BFBFBF" w:themeFill="background1" w:themeFillShade="BF"/>
          </w:tcPr>
          <w:p w14:paraId="04823212" w14:textId="77777777" w:rsidR="00C52FEA" w:rsidRPr="000A2386" w:rsidRDefault="00C52FEA" w:rsidP="008C7951">
            <w:pPr>
              <w:contextualSpacing/>
              <w:rPr>
                <w:rFonts w:ascii="Raleway" w:hAnsi="Raleway"/>
                <w:bCs/>
              </w:rPr>
            </w:pPr>
            <w:r w:rsidRPr="000A2386">
              <w:rPr>
                <w:rFonts w:ascii="Raleway" w:hAnsi="Raleway"/>
                <w:bCs/>
              </w:rPr>
              <w:t>AL</w:t>
            </w:r>
          </w:p>
        </w:tc>
        <w:tc>
          <w:tcPr>
            <w:tcW w:w="1415" w:type="dxa"/>
            <w:shd w:val="clear" w:color="auto" w:fill="BFBFBF" w:themeFill="background1" w:themeFillShade="BF"/>
          </w:tcPr>
          <w:p w14:paraId="11C79AA8" w14:textId="77777777" w:rsidR="00C52FEA" w:rsidRPr="000A2386" w:rsidRDefault="00C52FEA" w:rsidP="008C7951">
            <w:pPr>
              <w:contextualSpacing/>
              <w:rPr>
                <w:rFonts w:ascii="Raleway" w:hAnsi="Raleway"/>
                <w:bCs/>
              </w:rPr>
            </w:pPr>
            <w:r w:rsidRPr="000A2386">
              <w:rPr>
                <w:rFonts w:ascii="Raleway" w:hAnsi="Raleway"/>
                <w:bCs/>
              </w:rPr>
              <w:t>Nov 2021</w:t>
            </w:r>
          </w:p>
        </w:tc>
        <w:tc>
          <w:tcPr>
            <w:tcW w:w="1274" w:type="dxa"/>
            <w:shd w:val="clear" w:color="auto" w:fill="BFBFBF" w:themeFill="background1" w:themeFillShade="BF"/>
          </w:tcPr>
          <w:p w14:paraId="3184E8C3" w14:textId="77777777" w:rsidR="00C52FEA" w:rsidRPr="000A2386" w:rsidRDefault="00C52FEA" w:rsidP="008C7951">
            <w:pPr>
              <w:contextualSpacing/>
              <w:rPr>
                <w:rFonts w:ascii="Raleway" w:hAnsi="Raleway"/>
                <w:bCs/>
              </w:rPr>
            </w:pPr>
            <w:r w:rsidRPr="000A2386">
              <w:rPr>
                <w:rFonts w:ascii="Raleway" w:hAnsi="Raleway"/>
                <w:bCs/>
              </w:rPr>
              <w:t>Closed</w:t>
            </w:r>
          </w:p>
        </w:tc>
      </w:tr>
    </w:tbl>
    <w:p w14:paraId="4F36A878" w14:textId="77777777" w:rsidR="00C52FEA" w:rsidRPr="000A2386" w:rsidRDefault="00C52FEA" w:rsidP="00C52FEA">
      <w:pPr>
        <w:pStyle w:val="ListParagraph"/>
        <w:spacing w:line="300" w:lineRule="atLeast"/>
        <w:ind w:left="360"/>
        <w:rPr>
          <w:rFonts w:ascii="Raleway" w:hAnsi="Raleway" w:cstheme="majorHAnsi"/>
          <w:b/>
          <w:bCs/>
          <w:sz w:val="20"/>
          <w:szCs w:val="20"/>
        </w:rPr>
      </w:pPr>
    </w:p>
    <w:p w14:paraId="7C54EB16" w14:textId="79F42B74" w:rsidR="008D6A4C" w:rsidRPr="00C52FEA" w:rsidRDefault="00A64736" w:rsidP="00C52FEA">
      <w:pPr>
        <w:rPr>
          <w:rFonts w:ascii="Raleway" w:hAnsi="Raleway" w:cstheme="majorHAnsi"/>
        </w:rPr>
      </w:pPr>
      <w:r w:rsidRPr="00C52FEA">
        <w:rPr>
          <w:rFonts w:ascii="Raleway" w:hAnsi="Raleway" w:cstheme="majorHAnsi"/>
        </w:rPr>
        <w:t xml:space="preserve"> </w:t>
      </w:r>
    </w:p>
    <w:sectPr w:rsidR="008D6A4C" w:rsidRPr="00C52FEA" w:rsidSect="00C52F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510"/>
    <w:multiLevelType w:val="hybridMultilevel"/>
    <w:tmpl w:val="8412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E1E48"/>
    <w:multiLevelType w:val="hybridMultilevel"/>
    <w:tmpl w:val="C7E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66F47"/>
    <w:multiLevelType w:val="hybridMultilevel"/>
    <w:tmpl w:val="A348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3B22EE"/>
    <w:multiLevelType w:val="hybridMultilevel"/>
    <w:tmpl w:val="2E86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81579"/>
    <w:multiLevelType w:val="hybridMultilevel"/>
    <w:tmpl w:val="D4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84CF4"/>
    <w:multiLevelType w:val="multilevel"/>
    <w:tmpl w:val="D526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C4976"/>
    <w:multiLevelType w:val="hybridMultilevel"/>
    <w:tmpl w:val="CA22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66970"/>
    <w:multiLevelType w:val="hybridMultilevel"/>
    <w:tmpl w:val="6762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4644">
    <w:abstractNumId w:val="1"/>
  </w:num>
  <w:num w:numId="2" w16cid:durableId="869611851">
    <w:abstractNumId w:val="6"/>
  </w:num>
  <w:num w:numId="3" w16cid:durableId="1781098878">
    <w:abstractNumId w:val="5"/>
  </w:num>
  <w:num w:numId="4" w16cid:durableId="1661888343">
    <w:abstractNumId w:val="7"/>
  </w:num>
  <w:num w:numId="5" w16cid:durableId="1628119764">
    <w:abstractNumId w:val="2"/>
  </w:num>
  <w:num w:numId="6" w16cid:durableId="173418760">
    <w:abstractNumId w:val="4"/>
  </w:num>
  <w:num w:numId="7" w16cid:durableId="1782148022">
    <w:abstractNumId w:val="8"/>
  </w:num>
  <w:num w:numId="8" w16cid:durableId="937755084">
    <w:abstractNumId w:val="3"/>
  </w:num>
  <w:num w:numId="9" w16cid:durableId="916864005">
    <w:abstractNumId w:val="9"/>
  </w:num>
  <w:num w:numId="10" w16cid:durableId="104533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4"/>
    <w:rsid w:val="00031908"/>
    <w:rsid w:val="00060F21"/>
    <w:rsid w:val="00062DFE"/>
    <w:rsid w:val="00072E74"/>
    <w:rsid w:val="00084415"/>
    <w:rsid w:val="000A4550"/>
    <w:rsid w:val="000B0132"/>
    <w:rsid w:val="000B2D5E"/>
    <w:rsid w:val="000C26C9"/>
    <w:rsid w:val="000D45AF"/>
    <w:rsid w:val="000D715A"/>
    <w:rsid w:val="000D7B89"/>
    <w:rsid w:val="000E780B"/>
    <w:rsid w:val="00120E7B"/>
    <w:rsid w:val="00151537"/>
    <w:rsid w:val="00154C30"/>
    <w:rsid w:val="00176D76"/>
    <w:rsid w:val="001A25E3"/>
    <w:rsid w:val="001D242D"/>
    <w:rsid w:val="00201C9E"/>
    <w:rsid w:val="0020724D"/>
    <w:rsid w:val="00230716"/>
    <w:rsid w:val="00245825"/>
    <w:rsid w:val="00287EDE"/>
    <w:rsid w:val="002A6A8F"/>
    <w:rsid w:val="00312A67"/>
    <w:rsid w:val="0039477A"/>
    <w:rsid w:val="003A6B12"/>
    <w:rsid w:val="003D08B5"/>
    <w:rsid w:val="003D2366"/>
    <w:rsid w:val="003D40F9"/>
    <w:rsid w:val="003F7BA7"/>
    <w:rsid w:val="00425D5A"/>
    <w:rsid w:val="00426154"/>
    <w:rsid w:val="00434345"/>
    <w:rsid w:val="00450504"/>
    <w:rsid w:val="00450E3F"/>
    <w:rsid w:val="0046218C"/>
    <w:rsid w:val="004642BC"/>
    <w:rsid w:val="0047253E"/>
    <w:rsid w:val="00497101"/>
    <w:rsid w:val="004A54D8"/>
    <w:rsid w:val="004D0B5C"/>
    <w:rsid w:val="004E42BF"/>
    <w:rsid w:val="004E44F4"/>
    <w:rsid w:val="004E5E1D"/>
    <w:rsid w:val="005204C4"/>
    <w:rsid w:val="00552111"/>
    <w:rsid w:val="0055254B"/>
    <w:rsid w:val="00554D5C"/>
    <w:rsid w:val="0058172D"/>
    <w:rsid w:val="005C6153"/>
    <w:rsid w:val="00627797"/>
    <w:rsid w:val="006652D7"/>
    <w:rsid w:val="00683C48"/>
    <w:rsid w:val="006D0746"/>
    <w:rsid w:val="006D0B8D"/>
    <w:rsid w:val="007078A2"/>
    <w:rsid w:val="00721DF0"/>
    <w:rsid w:val="00733DE1"/>
    <w:rsid w:val="00751C5C"/>
    <w:rsid w:val="00784911"/>
    <w:rsid w:val="00790617"/>
    <w:rsid w:val="007B0754"/>
    <w:rsid w:val="007B74AC"/>
    <w:rsid w:val="007D0C86"/>
    <w:rsid w:val="007F04A7"/>
    <w:rsid w:val="008048E5"/>
    <w:rsid w:val="0080571E"/>
    <w:rsid w:val="00817ADA"/>
    <w:rsid w:val="00823C71"/>
    <w:rsid w:val="00826BB5"/>
    <w:rsid w:val="008B4CED"/>
    <w:rsid w:val="008D15C2"/>
    <w:rsid w:val="008D6A4C"/>
    <w:rsid w:val="008E2173"/>
    <w:rsid w:val="00916A39"/>
    <w:rsid w:val="0095041A"/>
    <w:rsid w:val="00987E26"/>
    <w:rsid w:val="00993010"/>
    <w:rsid w:val="00995621"/>
    <w:rsid w:val="009B44CC"/>
    <w:rsid w:val="009C117C"/>
    <w:rsid w:val="00A2515D"/>
    <w:rsid w:val="00A41496"/>
    <w:rsid w:val="00A52121"/>
    <w:rsid w:val="00A64736"/>
    <w:rsid w:val="00AA605F"/>
    <w:rsid w:val="00B12F5B"/>
    <w:rsid w:val="00B312DF"/>
    <w:rsid w:val="00B32AD4"/>
    <w:rsid w:val="00B405C4"/>
    <w:rsid w:val="00B42495"/>
    <w:rsid w:val="00B800CE"/>
    <w:rsid w:val="00B93C6E"/>
    <w:rsid w:val="00BC2E3E"/>
    <w:rsid w:val="00C04FB6"/>
    <w:rsid w:val="00C208AB"/>
    <w:rsid w:val="00C52FEA"/>
    <w:rsid w:val="00C61FE2"/>
    <w:rsid w:val="00C72E10"/>
    <w:rsid w:val="00C97FF4"/>
    <w:rsid w:val="00CA1B6E"/>
    <w:rsid w:val="00CB40D5"/>
    <w:rsid w:val="00CD32F6"/>
    <w:rsid w:val="00D02FFA"/>
    <w:rsid w:val="00D222EF"/>
    <w:rsid w:val="00D3085F"/>
    <w:rsid w:val="00D642CB"/>
    <w:rsid w:val="00D66423"/>
    <w:rsid w:val="00DA107D"/>
    <w:rsid w:val="00E17BEC"/>
    <w:rsid w:val="00E546FC"/>
    <w:rsid w:val="00E62332"/>
    <w:rsid w:val="00E811D0"/>
    <w:rsid w:val="00EA54FB"/>
    <w:rsid w:val="00EB4CBC"/>
    <w:rsid w:val="00EC0E47"/>
    <w:rsid w:val="00EF0DAA"/>
    <w:rsid w:val="00F172F4"/>
    <w:rsid w:val="00F20CE3"/>
    <w:rsid w:val="00F50004"/>
    <w:rsid w:val="00F546EC"/>
    <w:rsid w:val="00F8517F"/>
    <w:rsid w:val="00FA097A"/>
    <w:rsid w:val="00FC0006"/>
    <w:rsid w:val="00FC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1">
    <w:name w:val="Unresolved Mention1"/>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4D5C"/>
    <w:rPr>
      <w:color w:val="605E5C"/>
      <w:shd w:val="clear" w:color="auto" w:fill="E1DFDD"/>
    </w:rPr>
  </w:style>
  <w:style w:type="paragraph" w:styleId="Revision">
    <w:name w:val="Revision"/>
    <w:hidden/>
    <w:uiPriority w:val="99"/>
    <w:semiHidden/>
    <w:rsid w:val="00751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62">
      <w:bodyDiv w:val="1"/>
      <w:marLeft w:val="0"/>
      <w:marRight w:val="0"/>
      <w:marTop w:val="0"/>
      <w:marBottom w:val="0"/>
      <w:divBdr>
        <w:top w:val="none" w:sz="0" w:space="0" w:color="auto"/>
        <w:left w:val="none" w:sz="0" w:space="0" w:color="auto"/>
        <w:bottom w:val="none" w:sz="0" w:space="0" w:color="auto"/>
        <w:right w:val="none" w:sz="0" w:space="0" w:color="auto"/>
      </w:divBdr>
      <w:divsChild>
        <w:div w:id="959341069">
          <w:marLeft w:val="0"/>
          <w:marRight w:val="0"/>
          <w:marTop w:val="0"/>
          <w:marBottom w:val="0"/>
          <w:divBdr>
            <w:top w:val="none" w:sz="0" w:space="0" w:color="auto"/>
            <w:left w:val="none" w:sz="0" w:space="0" w:color="auto"/>
            <w:bottom w:val="none" w:sz="0" w:space="0" w:color="auto"/>
            <w:right w:val="none" w:sz="0" w:space="0" w:color="auto"/>
          </w:divBdr>
        </w:div>
        <w:div w:id="983199505">
          <w:marLeft w:val="0"/>
          <w:marRight w:val="0"/>
          <w:marTop w:val="0"/>
          <w:marBottom w:val="0"/>
          <w:divBdr>
            <w:top w:val="none" w:sz="0" w:space="0" w:color="auto"/>
            <w:left w:val="none" w:sz="0" w:space="0" w:color="auto"/>
            <w:bottom w:val="none" w:sz="0" w:space="0" w:color="auto"/>
            <w:right w:val="none" w:sz="0" w:space="0" w:color="auto"/>
          </w:divBdr>
        </w:div>
        <w:div w:id="2045864814">
          <w:marLeft w:val="0"/>
          <w:marRight w:val="0"/>
          <w:marTop w:val="0"/>
          <w:marBottom w:val="0"/>
          <w:divBdr>
            <w:top w:val="none" w:sz="0" w:space="0" w:color="auto"/>
            <w:left w:val="none" w:sz="0" w:space="0" w:color="auto"/>
            <w:bottom w:val="none" w:sz="0" w:space="0" w:color="auto"/>
            <w:right w:val="none" w:sz="0" w:space="0" w:color="auto"/>
          </w:divBdr>
        </w:div>
        <w:div w:id="44188143">
          <w:marLeft w:val="0"/>
          <w:marRight w:val="0"/>
          <w:marTop w:val="0"/>
          <w:marBottom w:val="0"/>
          <w:divBdr>
            <w:top w:val="none" w:sz="0" w:space="0" w:color="auto"/>
            <w:left w:val="none" w:sz="0" w:space="0" w:color="auto"/>
            <w:bottom w:val="none" w:sz="0" w:space="0" w:color="auto"/>
            <w:right w:val="none" w:sz="0" w:space="0" w:color="auto"/>
          </w:divBdr>
        </w:div>
        <w:div w:id="2110469542">
          <w:marLeft w:val="0"/>
          <w:marRight w:val="0"/>
          <w:marTop w:val="0"/>
          <w:marBottom w:val="0"/>
          <w:divBdr>
            <w:top w:val="none" w:sz="0" w:space="0" w:color="auto"/>
            <w:left w:val="none" w:sz="0" w:space="0" w:color="auto"/>
            <w:bottom w:val="none" w:sz="0" w:space="0" w:color="auto"/>
            <w:right w:val="none" w:sz="0" w:space="0" w:color="auto"/>
          </w:divBdr>
        </w:div>
        <w:div w:id="905607743">
          <w:marLeft w:val="0"/>
          <w:marRight w:val="0"/>
          <w:marTop w:val="0"/>
          <w:marBottom w:val="0"/>
          <w:divBdr>
            <w:top w:val="none" w:sz="0" w:space="0" w:color="auto"/>
            <w:left w:val="none" w:sz="0" w:space="0" w:color="auto"/>
            <w:bottom w:val="none" w:sz="0" w:space="0" w:color="auto"/>
            <w:right w:val="none" w:sz="0" w:space="0" w:color="auto"/>
          </w:divBdr>
        </w:div>
      </w:divsChild>
    </w:div>
    <w:div w:id="1104884907">
      <w:bodyDiv w:val="1"/>
      <w:marLeft w:val="0"/>
      <w:marRight w:val="0"/>
      <w:marTop w:val="0"/>
      <w:marBottom w:val="0"/>
      <w:divBdr>
        <w:top w:val="none" w:sz="0" w:space="0" w:color="auto"/>
        <w:left w:val="none" w:sz="0" w:space="0" w:color="auto"/>
        <w:bottom w:val="none" w:sz="0" w:space="0" w:color="auto"/>
        <w:right w:val="none" w:sz="0" w:space="0" w:color="auto"/>
      </w:divBdr>
      <w:divsChild>
        <w:div w:id="1856770955">
          <w:marLeft w:val="0"/>
          <w:marRight w:val="0"/>
          <w:marTop w:val="0"/>
          <w:marBottom w:val="0"/>
          <w:divBdr>
            <w:top w:val="none" w:sz="0" w:space="0" w:color="auto"/>
            <w:left w:val="none" w:sz="0" w:space="0" w:color="auto"/>
            <w:bottom w:val="none" w:sz="0" w:space="0" w:color="auto"/>
            <w:right w:val="none" w:sz="0" w:space="0" w:color="auto"/>
          </w:divBdr>
        </w:div>
        <w:div w:id="1226717380">
          <w:marLeft w:val="0"/>
          <w:marRight w:val="0"/>
          <w:marTop w:val="0"/>
          <w:marBottom w:val="0"/>
          <w:divBdr>
            <w:top w:val="none" w:sz="0" w:space="0" w:color="auto"/>
            <w:left w:val="none" w:sz="0" w:space="0" w:color="auto"/>
            <w:bottom w:val="none" w:sz="0" w:space="0" w:color="auto"/>
            <w:right w:val="none" w:sz="0" w:space="0" w:color="auto"/>
          </w:divBdr>
          <w:divsChild>
            <w:div w:id="1003821532">
              <w:marLeft w:val="0"/>
              <w:marRight w:val="0"/>
              <w:marTop w:val="0"/>
              <w:marBottom w:val="0"/>
              <w:divBdr>
                <w:top w:val="none" w:sz="0" w:space="0" w:color="auto"/>
                <w:left w:val="none" w:sz="0" w:space="0" w:color="auto"/>
                <w:bottom w:val="none" w:sz="0" w:space="0" w:color="auto"/>
                <w:right w:val="none" w:sz="0" w:space="0" w:color="auto"/>
              </w:divBdr>
            </w:div>
            <w:div w:id="706562335">
              <w:marLeft w:val="0"/>
              <w:marRight w:val="0"/>
              <w:marTop w:val="0"/>
              <w:marBottom w:val="0"/>
              <w:divBdr>
                <w:top w:val="none" w:sz="0" w:space="0" w:color="auto"/>
                <w:left w:val="none" w:sz="0" w:space="0" w:color="auto"/>
                <w:bottom w:val="none" w:sz="0" w:space="0" w:color="auto"/>
                <w:right w:val="none" w:sz="0" w:space="0" w:color="auto"/>
              </w:divBdr>
            </w:div>
            <w:div w:id="930238039">
              <w:marLeft w:val="0"/>
              <w:marRight w:val="0"/>
              <w:marTop w:val="0"/>
              <w:marBottom w:val="0"/>
              <w:divBdr>
                <w:top w:val="none" w:sz="0" w:space="0" w:color="auto"/>
                <w:left w:val="none" w:sz="0" w:space="0" w:color="auto"/>
                <w:bottom w:val="none" w:sz="0" w:space="0" w:color="auto"/>
                <w:right w:val="none" w:sz="0" w:space="0" w:color="auto"/>
              </w:divBdr>
            </w:div>
            <w:div w:id="1946573060">
              <w:marLeft w:val="0"/>
              <w:marRight w:val="0"/>
              <w:marTop w:val="0"/>
              <w:marBottom w:val="0"/>
              <w:divBdr>
                <w:top w:val="none" w:sz="0" w:space="0" w:color="auto"/>
                <w:left w:val="none" w:sz="0" w:space="0" w:color="auto"/>
                <w:bottom w:val="none" w:sz="0" w:space="0" w:color="auto"/>
                <w:right w:val="none" w:sz="0" w:space="0" w:color="auto"/>
              </w:divBdr>
            </w:div>
            <w:div w:id="335154158">
              <w:marLeft w:val="0"/>
              <w:marRight w:val="0"/>
              <w:marTop w:val="0"/>
              <w:marBottom w:val="0"/>
              <w:divBdr>
                <w:top w:val="none" w:sz="0" w:space="0" w:color="auto"/>
                <w:left w:val="none" w:sz="0" w:space="0" w:color="auto"/>
                <w:bottom w:val="none" w:sz="0" w:space="0" w:color="auto"/>
                <w:right w:val="none" w:sz="0" w:space="0" w:color="auto"/>
              </w:divBdr>
            </w:div>
            <w:div w:id="738795176">
              <w:marLeft w:val="0"/>
              <w:marRight w:val="0"/>
              <w:marTop w:val="0"/>
              <w:marBottom w:val="0"/>
              <w:divBdr>
                <w:top w:val="none" w:sz="0" w:space="0" w:color="auto"/>
                <w:left w:val="none" w:sz="0" w:space="0" w:color="auto"/>
                <w:bottom w:val="none" w:sz="0" w:space="0" w:color="auto"/>
                <w:right w:val="none" w:sz="0" w:space="0" w:color="auto"/>
              </w:divBdr>
            </w:div>
            <w:div w:id="364403573">
              <w:marLeft w:val="0"/>
              <w:marRight w:val="0"/>
              <w:marTop w:val="0"/>
              <w:marBottom w:val="0"/>
              <w:divBdr>
                <w:top w:val="none" w:sz="0" w:space="0" w:color="auto"/>
                <w:left w:val="none" w:sz="0" w:space="0" w:color="auto"/>
                <w:bottom w:val="none" w:sz="0" w:space="0" w:color="auto"/>
                <w:right w:val="none" w:sz="0" w:space="0" w:color="auto"/>
              </w:divBdr>
            </w:div>
            <w:div w:id="1510103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2833638">
                  <w:marLeft w:val="0"/>
                  <w:marRight w:val="0"/>
                  <w:marTop w:val="0"/>
                  <w:marBottom w:val="0"/>
                  <w:divBdr>
                    <w:top w:val="none" w:sz="0" w:space="0" w:color="auto"/>
                    <w:left w:val="none" w:sz="0" w:space="0" w:color="auto"/>
                    <w:bottom w:val="none" w:sz="0" w:space="0" w:color="auto"/>
                    <w:right w:val="none" w:sz="0" w:space="0" w:color="auto"/>
                  </w:divBdr>
                  <w:divsChild>
                    <w:div w:id="1023239830">
                      <w:marLeft w:val="0"/>
                      <w:marRight w:val="0"/>
                      <w:marTop w:val="0"/>
                      <w:marBottom w:val="0"/>
                      <w:divBdr>
                        <w:top w:val="none" w:sz="0" w:space="0" w:color="auto"/>
                        <w:left w:val="none" w:sz="0" w:space="0" w:color="auto"/>
                        <w:bottom w:val="none" w:sz="0" w:space="0" w:color="auto"/>
                        <w:right w:val="none" w:sz="0" w:space="0" w:color="auto"/>
                      </w:divBdr>
                      <w:divsChild>
                        <w:div w:id="12216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6307">
      <w:bodyDiv w:val="1"/>
      <w:marLeft w:val="0"/>
      <w:marRight w:val="0"/>
      <w:marTop w:val="0"/>
      <w:marBottom w:val="0"/>
      <w:divBdr>
        <w:top w:val="none" w:sz="0" w:space="0" w:color="auto"/>
        <w:left w:val="none" w:sz="0" w:space="0" w:color="auto"/>
        <w:bottom w:val="none" w:sz="0" w:space="0" w:color="auto"/>
        <w:right w:val="none" w:sz="0" w:space="0" w:color="auto"/>
      </w:divBdr>
    </w:div>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Rebecca Eligon</cp:lastModifiedBy>
  <cp:revision>6</cp:revision>
  <dcterms:created xsi:type="dcterms:W3CDTF">2023-03-08T08:20:00Z</dcterms:created>
  <dcterms:modified xsi:type="dcterms:W3CDTF">2023-03-22T09:41:00Z</dcterms:modified>
</cp:coreProperties>
</file>