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432BB" w14:textId="2756D586" w:rsidR="00F50004" w:rsidRPr="00F172F4" w:rsidRDefault="004D4B77" w:rsidP="00F172F4">
      <w:pPr>
        <w:pStyle w:val="Heading1"/>
        <w:rPr>
          <w:rFonts w:ascii="Raleway" w:hAnsi="Raleway" w:cstheme="majorHAnsi"/>
        </w:rPr>
      </w:pPr>
      <w:r>
        <w:rPr>
          <w:rFonts w:ascii="Raleway" w:hAnsi="Raleway" w:cstheme="majorHAnsi"/>
          <w:color w:val="7030A0"/>
        </w:rPr>
        <w:t>Notes and action log</w:t>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noProof/>
          <w:color w:val="7030A0"/>
        </w:rPr>
        <w:drawing>
          <wp:inline distT="0" distB="0" distL="0" distR="0" wp14:anchorId="6E93A943" wp14:editId="31D15146">
            <wp:extent cx="1902051" cy="595313"/>
            <wp:effectExtent l="0" t="0" r="3175" b="0"/>
            <wp:docPr id="4" name="Picture 3" descr="Text&#10;&#10;Description automatically generated with low confidence">
              <a:extLst xmlns:a="http://schemas.openxmlformats.org/drawingml/2006/main">
                <a:ext uri="{FF2B5EF4-FFF2-40B4-BE49-F238E27FC236}">
                  <a16:creationId xmlns:a16="http://schemas.microsoft.com/office/drawing/2014/main" id="{AB25B58B-57C1-E5E2-9A82-E9FDFE05C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AB25B58B-57C1-E5E2-9A82-E9FDFE05C3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2753" cy="601792"/>
                    </a:xfrm>
                    <a:prstGeom prst="rect">
                      <a:avLst/>
                    </a:prstGeom>
                  </pic:spPr>
                </pic:pic>
              </a:graphicData>
            </a:graphic>
          </wp:inline>
        </w:drawing>
      </w:r>
      <w:r w:rsidR="00F172F4" w:rsidRPr="00F172F4">
        <w:rPr>
          <w:rFonts w:ascii="Raleway" w:hAnsi="Raleway" w:cstheme="majorHAnsi"/>
          <w:color w:val="7030A0"/>
        </w:rPr>
        <w:br/>
      </w:r>
      <w:proofErr w:type="gramStart"/>
      <w:r w:rsidR="00F172F4" w:rsidRPr="00F172F4">
        <w:rPr>
          <w:rFonts w:ascii="Raleway" w:hAnsi="Raleway" w:cstheme="majorHAnsi"/>
          <w:color w:val="7030A0"/>
        </w:rPr>
        <w:t>South East</w:t>
      </w:r>
      <w:proofErr w:type="gramEnd"/>
      <w:r w:rsidR="00F172F4" w:rsidRPr="00F172F4">
        <w:rPr>
          <w:rFonts w:ascii="Raleway" w:hAnsi="Raleway" w:cstheme="majorHAnsi"/>
          <w:color w:val="7030A0"/>
        </w:rPr>
        <w:t xml:space="preserve"> regional Early Help network</w:t>
      </w:r>
      <w:r w:rsidR="004A54D8" w:rsidRPr="00F172F4">
        <w:rPr>
          <w:rFonts w:ascii="Raleway" w:hAnsi="Raleway" w:cstheme="majorHAnsi"/>
          <w:color w:val="7030A0"/>
        </w:rPr>
        <w:t xml:space="preserve"> </w:t>
      </w:r>
      <w:r w:rsidR="00F50004" w:rsidRPr="00F172F4">
        <w:rPr>
          <w:rFonts w:ascii="Raleway" w:hAnsi="Raleway" w:cstheme="majorHAnsi"/>
          <w:color w:val="7030A0"/>
        </w:rPr>
        <w:t xml:space="preserve"> </w:t>
      </w:r>
    </w:p>
    <w:p w14:paraId="3B6C1FB9" w14:textId="1D5E4711" w:rsidR="00F50004" w:rsidRPr="00F172F4" w:rsidRDefault="00F50004" w:rsidP="00F50004">
      <w:pPr>
        <w:rPr>
          <w:rFonts w:ascii="Raleway" w:hAnsi="Raleway" w:cstheme="majorHAnsi"/>
        </w:rPr>
      </w:pPr>
    </w:p>
    <w:p w14:paraId="62A8A772" w14:textId="06D2DA4F" w:rsidR="000C26C9" w:rsidRPr="00F172F4" w:rsidRDefault="00F172F4" w:rsidP="00F50004">
      <w:pPr>
        <w:rPr>
          <w:rFonts w:ascii="Raleway" w:hAnsi="Raleway" w:cstheme="majorHAnsi"/>
          <w:bCs/>
        </w:rPr>
      </w:pPr>
      <w:r w:rsidRPr="00F172F4">
        <w:rPr>
          <w:rFonts w:ascii="Raleway" w:hAnsi="Raleway" w:cstheme="majorHAnsi"/>
        </w:rPr>
        <w:t xml:space="preserve">Attendees: </w:t>
      </w:r>
      <w:r w:rsidR="000C26C9" w:rsidRPr="00F172F4">
        <w:rPr>
          <w:rFonts w:ascii="Raleway" w:hAnsi="Raleway" w:cstheme="majorHAnsi"/>
          <w:b/>
          <w:bCs/>
        </w:rPr>
        <w:t xml:space="preserve">Chair </w:t>
      </w:r>
      <w:r w:rsidR="00EA54FB" w:rsidRPr="00F172F4">
        <w:rPr>
          <w:rFonts w:ascii="Raleway" w:hAnsi="Raleway" w:cstheme="majorHAnsi"/>
          <w:b/>
          <w:bCs/>
        </w:rPr>
        <w:t>Grainne Siggins</w:t>
      </w:r>
      <w:r w:rsidR="000C26C9" w:rsidRPr="00F172F4">
        <w:rPr>
          <w:rFonts w:ascii="Raleway" w:hAnsi="Raleway" w:cstheme="majorHAnsi"/>
          <w:b/>
          <w:bCs/>
        </w:rPr>
        <w:t xml:space="preserve"> </w:t>
      </w:r>
      <w:r w:rsidR="000C26C9" w:rsidRPr="00F172F4">
        <w:rPr>
          <w:rFonts w:ascii="Raleway" w:hAnsi="Raleway" w:cstheme="majorHAnsi"/>
          <w:bCs/>
        </w:rPr>
        <w:t xml:space="preserve">DCS </w:t>
      </w:r>
      <w:r w:rsidR="00EA54FB" w:rsidRPr="00F172F4">
        <w:rPr>
          <w:rFonts w:ascii="Raleway" w:hAnsi="Raleway" w:cstheme="majorHAnsi"/>
          <w:bCs/>
        </w:rPr>
        <w:t>Bracknell Forest</w:t>
      </w:r>
    </w:p>
    <w:p w14:paraId="71DB11FF" w14:textId="41BBD8FF" w:rsidR="00F172F4" w:rsidRPr="00F172F4" w:rsidRDefault="00F50004" w:rsidP="00F50004">
      <w:pPr>
        <w:rPr>
          <w:rFonts w:ascii="Raleway" w:hAnsi="Raleway" w:cstheme="majorHAnsi"/>
        </w:rPr>
      </w:pPr>
      <w:r w:rsidRPr="00F172F4">
        <w:rPr>
          <w:rFonts w:ascii="Raleway" w:hAnsi="Raleway" w:cstheme="majorHAnsi"/>
          <w:b/>
          <w:bCs/>
        </w:rPr>
        <w:t>Meeting details:</w:t>
      </w:r>
      <w:r w:rsidR="0080571E" w:rsidRPr="00F172F4">
        <w:rPr>
          <w:rFonts w:ascii="Raleway" w:hAnsi="Raleway" w:cstheme="majorHAnsi"/>
        </w:rPr>
        <w:t xml:space="preserve"> </w:t>
      </w:r>
      <w:r w:rsidR="00B60E1E">
        <w:rPr>
          <w:rFonts w:ascii="Raleway" w:hAnsi="Raleway" w:cstheme="majorHAnsi"/>
        </w:rPr>
        <w:t>June 8</w:t>
      </w:r>
      <w:proofErr w:type="gramStart"/>
      <w:r w:rsidR="00B60E1E">
        <w:rPr>
          <w:rFonts w:ascii="Raleway" w:hAnsi="Raleway" w:cstheme="majorHAnsi"/>
        </w:rPr>
        <w:t xml:space="preserve"> 2023</w:t>
      </w:r>
      <w:proofErr w:type="gramEnd"/>
      <w:r w:rsidR="00B60E1E">
        <w:rPr>
          <w:rFonts w:ascii="Raleway" w:hAnsi="Raleway" w:cstheme="majorHAnsi"/>
        </w:rPr>
        <w:t>, 10-11.30 via MS teams</w:t>
      </w:r>
    </w:p>
    <w:p w14:paraId="10B956CC" w14:textId="0DFB1771" w:rsidR="00BE7CCD" w:rsidRPr="004D4B77" w:rsidRDefault="004D4B77" w:rsidP="00CB40D5">
      <w:pPr>
        <w:rPr>
          <w:rFonts w:ascii="Raleway" w:hAnsi="Raleway" w:cstheme="majorHAnsi"/>
        </w:rPr>
      </w:pPr>
      <w:r>
        <w:rPr>
          <w:rFonts w:ascii="Raleway" w:hAnsi="Raleway" w:cstheme="majorHAnsi"/>
          <w:b/>
          <w:bCs/>
        </w:rPr>
        <w:t xml:space="preserve">Attendees: </w:t>
      </w:r>
      <w:r w:rsidR="00BE7CCD" w:rsidRPr="004D4B77">
        <w:rPr>
          <w:rFonts w:ascii="Raleway" w:hAnsi="Raleway" w:cstheme="majorHAnsi"/>
        </w:rPr>
        <w:t>Grainne Siggins, DCS chair, Amanda Hales</w:t>
      </w:r>
      <w:r>
        <w:rPr>
          <w:rFonts w:ascii="Raleway" w:hAnsi="Raleway" w:cstheme="majorHAnsi"/>
        </w:rPr>
        <w:t>-</w:t>
      </w:r>
      <w:r w:rsidR="00BE7CCD" w:rsidRPr="004D4B77">
        <w:rPr>
          <w:rFonts w:ascii="Raleway" w:hAnsi="Raleway" w:cstheme="majorHAnsi"/>
        </w:rPr>
        <w:t>Owen</w:t>
      </w:r>
      <w:r>
        <w:rPr>
          <w:rFonts w:ascii="Raleway" w:hAnsi="Raleway" w:cstheme="majorHAnsi"/>
        </w:rPr>
        <w:t xml:space="preserve"> (NHS)</w:t>
      </w:r>
      <w:r w:rsidR="00BE7CCD" w:rsidRPr="004D4B77">
        <w:rPr>
          <w:rFonts w:ascii="Raleway" w:hAnsi="Raleway" w:cstheme="majorHAnsi"/>
        </w:rPr>
        <w:t xml:space="preserve">, Clare Hayes </w:t>
      </w:r>
      <w:r>
        <w:rPr>
          <w:rFonts w:ascii="Raleway" w:hAnsi="Raleway" w:cstheme="majorHAnsi"/>
        </w:rPr>
        <w:t>(</w:t>
      </w:r>
      <w:r w:rsidR="00BE7CCD" w:rsidRPr="004D4B77">
        <w:rPr>
          <w:rFonts w:ascii="Raleway" w:hAnsi="Raleway" w:cstheme="majorHAnsi"/>
        </w:rPr>
        <w:t>West Sussex</w:t>
      </w:r>
      <w:r>
        <w:rPr>
          <w:rFonts w:ascii="Raleway" w:hAnsi="Raleway" w:cstheme="majorHAnsi"/>
        </w:rPr>
        <w:t>)</w:t>
      </w:r>
      <w:r w:rsidR="00BE7CCD" w:rsidRPr="004D4B77">
        <w:rPr>
          <w:rFonts w:ascii="Raleway" w:hAnsi="Raleway" w:cstheme="majorHAnsi"/>
        </w:rPr>
        <w:t>,</w:t>
      </w:r>
      <w:r>
        <w:rPr>
          <w:rFonts w:ascii="Raleway" w:hAnsi="Raleway" w:cstheme="majorHAnsi"/>
        </w:rPr>
        <w:t>)</w:t>
      </w:r>
      <w:r w:rsidR="00BE7CCD" w:rsidRPr="004D4B77">
        <w:rPr>
          <w:rFonts w:ascii="Raleway" w:hAnsi="Raleway" w:cstheme="majorHAnsi"/>
        </w:rPr>
        <w:t xml:space="preserve">, Gareth Morgan, </w:t>
      </w:r>
      <w:r>
        <w:rPr>
          <w:rFonts w:ascii="Raleway" w:hAnsi="Raleway" w:cstheme="majorHAnsi"/>
        </w:rPr>
        <w:t>(</w:t>
      </w:r>
      <w:r w:rsidR="00BE7CCD" w:rsidRPr="004D4B77">
        <w:rPr>
          <w:rFonts w:ascii="Raleway" w:hAnsi="Raleway" w:cstheme="majorHAnsi"/>
        </w:rPr>
        <w:t>Bucks</w:t>
      </w:r>
      <w:r>
        <w:rPr>
          <w:rFonts w:ascii="Raleway" w:hAnsi="Raleway" w:cstheme="majorHAnsi"/>
        </w:rPr>
        <w:t>)</w:t>
      </w:r>
      <w:r w:rsidR="00BE7CCD" w:rsidRPr="004D4B77">
        <w:rPr>
          <w:rFonts w:ascii="Raleway" w:hAnsi="Raleway" w:cstheme="majorHAnsi"/>
        </w:rPr>
        <w:t xml:space="preserve">, Helen </w:t>
      </w:r>
      <w:r>
        <w:rPr>
          <w:rFonts w:ascii="Raleway" w:hAnsi="Raleway" w:cstheme="majorHAnsi"/>
        </w:rPr>
        <w:t>Kilby (</w:t>
      </w:r>
      <w:r w:rsidRPr="004D4B77">
        <w:rPr>
          <w:rFonts w:ascii="Raleway" w:hAnsi="Raleway" w:cstheme="majorHAnsi"/>
        </w:rPr>
        <w:t>Oxfordshire</w:t>
      </w:r>
      <w:r>
        <w:rPr>
          <w:rFonts w:ascii="Raleway" w:hAnsi="Raleway" w:cstheme="majorHAnsi"/>
        </w:rPr>
        <w:t>)</w:t>
      </w:r>
      <w:r w:rsidR="00BE7CCD" w:rsidRPr="004D4B77">
        <w:rPr>
          <w:rFonts w:ascii="Raleway" w:hAnsi="Raleway" w:cstheme="majorHAnsi"/>
        </w:rPr>
        <w:t>, Rachael Park</w:t>
      </w:r>
      <w:r>
        <w:rPr>
          <w:rFonts w:ascii="Raleway" w:hAnsi="Raleway" w:cstheme="majorHAnsi"/>
        </w:rPr>
        <w:t>-</w:t>
      </w:r>
      <w:r w:rsidR="00BE7CCD" w:rsidRPr="004D4B77">
        <w:rPr>
          <w:rFonts w:ascii="Raleway" w:hAnsi="Raleway" w:cstheme="majorHAnsi"/>
        </w:rPr>
        <w:t>Davis</w:t>
      </w:r>
      <w:r>
        <w:rPr>
          <w:rFonts w:ascii="Raleway" w:hAnsi="Raleway" w:cstheme="majorHAnsi"/>
        </w:rPr>
        <w:t xml:space="preserve"> (RB</w:t>
      </w:r>
      <w:r w:rsidR="00BE7CCD" w:rsidRPr="004D4B77">
        <w:rPr>
          <w:rFonts w:ascii="Raleway" w:hAnsi="Raleway" w:cstheme="majorHAnsi"/>
        </w:rPr>
        <w:t xml:space="preserve"> W</w:t>
      </w:r>
      <w:r>
        <w:rPr>
          <w:rFonts w:ascii="Raleway" w:hAnsi="Raleway" w:cstheme="majorHAnsi"/>
        </w:rPr>
        <w:t xml:space="preserve">indsor and </w:t>
      </w:r>
      <w:r w:rsidR="00BE7CCD" w:rsidRPr="004D4B77">
        <w:rPr>
          <w:rFonts w:ascii="Raleway" w:hAnsi="Raleway" w:cstheme="majorHAnsi"/>
        </w:rPr>
        <w:t>M</w:t>
      </w:r>
      <w:r>
        <w:rPr>
          <w:rFonts w:ascii="Raleway" w:hAnsi="Raleway" w:cstheme="majorHAnsi"/>
        </w:rPr>
        <w:t>aidenhead, Achieving for Children)</w:t>
      </w:r>
      <w:r w:rsidR="00BE7CCD" w:rsidRPr="004D4B77">
        <w:rPr>
          <w:rFonts w:ascii="Raleway" w:hAnsi="Raleway" w:cstheme="majorHAnsi"/>
        </w:rPr>
        <w:t xml:space="preserve">, Sarah Batchelor </w:t>
      </w:r>
      <w:r>
        <w:rPr>
          <w:rFonts w:ascii="Raleway" w:hAnsi="Raleway" w:cstheme="majorHAnsi"/>
        </w:rPr>
        <w:t>(</w:t>
      </w:r>
      <w:r w:rsidR="00BE7CCD" w:rsidRPr="004D4B77">
        <w:rPr>
          <w:rFonts w:ascii="Raleway" w:hAnsi="Raleway" w:cstheme="majorHAnsi"/>
        </w:rPr>
        <w:t>Bracknell Forest</w:t>
      </w:r>
      <w:r>
        <w:rPr>
          <w:rFonts w:ascii="Raleway" w:hAnsi="Raleway" w:cstheme="majorHAnsi"/>
        </w:rPr>
        <w:t>)</w:t>
      </w:r>
      <w:r w:rsidR="00BE7CCD" w:rsidRPr="004D4B77">
        <w:rPr>
          <w:rFonts w:ascii="Raleway" w:hAnsi="Raleway" w:cstheme="majorHAnsi"/>
        </w:rPr>
        <w:t xml:space="preserve">, </w:t>
      </w:r>
      <w:r>
        <w:rPr>
          <w:rFonts w:ascii="Raleway" w:hAnsi="Raleway" w:cstheme="majorHAnsi"/>
        </w:rPr>
        <w:t xml:space="preserve">Sophie Butt (Hampshire), Celia </w:t>
      </w:r>
      <w:proofErr w:type="spellStart"/>
      <w:r>
        <w:rPr>
          <w:rFonts w:ascii="Raleway" w:hAnsi="Raleway" w:cstheme="majorHAnsi"/>
        </w:rPr>
        <w:t>Lamden</w:t>
      </w:r>
      <w:proofErr w:type="spellEnd"/>
      <w:r>
        <w:rPr>
          <w:rFonts w:ascii="Raleway" w:hAnsi="Raleway" w:cstheme="majorHAnsi"/>
        </w:rPr>
        <w:t xml:space="preserve"> (</w:t>
      </w:r>
      <w:r w:rsidR="00BE7CCD" w:rsidRPr="004D4B77">
        <w:rPr>
          <w:rFonts w:ascii="Raleway" w:hAnsi="Raleway" w:cstheme="majorHAnsi"/>
        </w:rPr>
        <w:t>East Sussex</w:t>
      </w:r>
      <w:r>
        <w:rPr>
          <w:rFonts w:ascii="Raleway" w:hAnsi="Raleway" w:cstheme="majorHAnsi"/>
        </w:rPr>
        <w:t xml:space="preserve">), Jo Templeman (Brighton and Hove), Julie Greer (Anna Freud and regional lead on family hubs), Kelli Scott (Wokingham), Delia Mann (Oxfordshire),  </w:t>
      </w:r>
      <w:r w:rsidRPr="004D4B77">
        <w:rPr>
          <w:rFonts w:ascii="Raleway" w:hAnsi="Raleway" w:cstheme="majorHAnsi"/>
        </w:rPr>
        <w:t xml:space="preserve">Rebecca Eligon, </w:t>
      </w:r>
      <w:r>
        <w:rPr>
          <w:rFonts w:ascii="Raleway" w:hAnsi="Raleway" w:cstheme="majorHAnsi"/>
        </w:rPr>
        <w:t>(</w:t>
      </w:r>
      <w:r w:rsidRPr="004D4B77">
        <w:rPr>
          <w:rFonts w:ascii="Raleway" w:hAnsi="Raleway" w:cstheme="majorHAnsi"/>
        </w:rPr>
        <w:t>SESLIP</w:t>
      </w:r>
      <w:r>
        <w:rPr>
          <w:rFonts w:ascii="Raleway" w:hAnsi="Raleway" w:cstheme="majorHAnsi"/>
        </w:rPr>
        <w:t xml:space="preserve"> Support)</w:t>
      </w:r>
    </w:p>
    <w:p w14:paraId="425A5562" w14:textId="74BF0F22" w:rsidR="00BE7CCD" w:rsidRDefault="00BE7CCD" w:rsidP="00CB40D5">
      <w:pPr>
        <w:rPr>
          <w:rFonts w:ascii="Raleway" w:hAnsi="Raleway" w:cstheme="majorHAnsi"/>
          <w:b/>
          <w:bCs/>
        </w:rPr>
      </w:pPr>
    </w:p>
    <w:p w14:paraId="46CAE3A3" w14:textId="77777777" w:rsidR="004D4B77" w:rsidRDefault="00BE7CCD" w:rsidP="00CB40D5">
      <w:pPr>
        <w:rPr>
          <w:rFonts w:ascii="Raleway" w:hAnsi="Raleway" w:cstheme="majorHAnsi"/>
          <w:b/>
          <w:bCs/>
        </w:rPr>
      </w:pPr>
      <w:r>
        <w:rPr>
          <w:rFonts w:ascii="Raleway" w:hAnsi="Raleway" w:cstheme="majorHAnsi"/>
          <w:b/>
          <w:bCs/>
        </w:rPr>
        <w:t xml:space="preserve">Item 1: </w:t>
      </w:r>
      <w:r w:rsidR="004D4B77">
        <w:rPr>
          <w:rFonts w:ascii="Raleway" w:hAnsi="Raleway" w:cstheme="majorHAnsi"/>
          <w:b/>
          <w:bCs/>
        </w:rPr>
        <w:t xml:space="preserve"> discussion of early help </w:t>
      </w:r>
      <w:proofErr w:type="gramStart"/>
      <w:r w:rsidR="004D4B77">
        <w:rPr>
          <w:rFonts w:ascii="Raleway" w:hAnsi="Raleway" w:cstheme="majorHAnsi"/>
          <w:b/>
          <w:bCs/>
        </w:rPr>
        <w:t>benchmarking</w:t>
      </w:r>
      <w:proofErr w:type="gramEnd"/>
    </w:p>
    <w:p w14:paraId="2D3BAB39" w14:textId="77777777" w:rsidR="00D71315" w:rsidRDefault="004D4B77" w:rsidP="00CB40D5">
      <w:pPr>
        <w:rPr>
          <w:rFonts w:ascii="Raleway" w:hAnsi="Raleway" w:cstheme="majorHAnsi"/>
        </w:rPr>
      </w:pPr>
      <w:r>
        <w:rPr>
          <w:rFonts w:ascii="Raleway" w:hAnsi="Raleway" w:cstheme="majorHAnsi"/>
        </w:rPr>
        <w:t>RE introduced the benchmarking and paused throughout for discussion.  The first item discussed was total number of families open to early help.  JT noted that they had j</w:t>
      </w:r>
      <w:r w:rsidR="00BE7CCD" w:rsidRPr="004D4B77">
        <w:rPr>
          <w:rFonts w:ascii="Raleway" w:hAnsi="Raleway" w:cstheme="majorHAnsi"/>
        </w:rPr>
        <w:t>ust restructured, a</w:t>
      </w:r>
      <w:r>
        <w:rPr>
          <w:rFonts w:ascii="Raleway" w:hAnsi="Raleway" w:cstheme="majorHAnsi"/>
        </w:rPr>
        <w:t>nd figures</w:t>
      </w:r>
      <w:r w:rsidR="00BE7CCD" w:rsidRPr="004D4B77">
        <w:rPr>
          <w:rFonts w:ascii="Raleway" w:hAnsi="Raleway" w:cstheme="majorHAnsi"/>
        </w:rPr>
        <w:t xml:space="preserve"> not typical in Brighton and Hove</w:t>
      </w:r>
      <w:r>
        <w:rPr>
          <w:rFonts w:ascii="Raleway" w:hAnsi="Raleway" w:cstheme="majorHAnsi"/>
        </w:rPr>
        <w:t>, they lo</w:t>
      </w:r>
      <w:r w:rsidR="00BE7CCD" w:rsidRPr="004D4B77">
        <w:rPr>
          <w:rFonts w:ascii="Raleway" w:hAnsi="Raleway" w:cstheme="majorHAnsi"/>
        </w:rPr>
        <w:t xml:space="preserve">wer. </w:t>
      </w:r>
      <w:r>
        <w:rPr>
          <w:rFonts w:ascii="Raleway" w:hAnsi="Raleway" w:cstheme="majorHAnsi"/>
        </w:rPr>
        <w:t xml:space="preserve">RPD reflected that in </w:t>
      </w:r>
      <w:proofErr w:type="spellStart"/>
      <w:r>
        <w:rPr>
          <w:rFonts w:ascii="Raleway" w:hAnsi="Raleway" w:cstheme="majorHAnsi"/>
        </w:rPr>
        <w:t>AfC</w:t>
      </w:r>
      <w:proofErr w:type="spellEnd"/>
      <w:r>
        <w:rPr>
          <w:rFonts w:ascii="Raleway" w:hAnsi="Raleway" w:cstheme="majorHAnsi"/>
        </w:rPr>
        <w:t xml:space="preserve"> the numbers are the </w:t>
      </w:r>
      <w:r w:rsidR="00BE7CCD" w:rsidRPr="004D4B77">
        <w:rPr>
          <w:rFonts w:ascii="Raleway" w:hAnsi="Raleway" w:cstheme="majorHAnsi"/>
        </w:rPr>
        <w:t xml:space="preserve">number of children </w:t>
      </w:r>
      <w:r>
        <w:rPr>
          <w:rFonts w:ascii="Raleway" w:hAnsi="Raleway" w:cstheme="majorHAnsi"/>
        </w:rPr>
        <w:t xml:space="preserve">they are </w:t>
      </w:r>
      <w:r w:rsidR="00BE7CCD" w:rsidRPr="004D4B77">
        <w:rPr>
          <w:rFonts w:ascii="Raleway" w:hAnsi="Raleway" w:cstheme="majorHAnsi"/>
        </w:rPr>
        <w:t>working with on 1-2-1 basis, so doesn’t include things like school assembl</w:t>
      </w:r>
      <w:r>
        <w:rPr>
          <w:rFonts w:ascii="Raleway" w:hAnsi="Raleway" w:cstheme="majorHAnsi"/>
        </w:rPr>
        <w:t>ies</w:t>
      </w:r>
      <w:r w:rsidR="00BE7CCD" w:rsidRPr="004D4B77">
        <w:rPr>
          <w:rFonts w:ascii="Raleway" w:hAnsi="Raleway" w:cstheme="majorHAnsi"/>
        </w:rPr>
        <w:t xml:space="preserve"> or an open access parenting </w:t>
      </w:r>
      <w:proofErr w:type="gramStart"/>
      <w:r w:rsidR="00BE7CCD" w:rsidRPr="004D4B77">
        <w:rPr>
          <w:rFonts w:ascii="Raleway" w:hAnsi="Raleway" w:cstheme="majorHAnsi"/>
        </w:rPr>
        <w:t>course</w:t>
      </w:r>
      <w:r>
        <w:rPr>
          <w:rFonts w:ascii="Raleway" w:hAnsi="Raleway" w:cstheme="majorHAnsi"/>
        </w:rPr>
        <w:t>s</w:t>
      </w:r>
      <w:proofErr w:type="gramEnd"/>
      <w:r w:rsidR="00BE7CCD" w:rsidRPr="004D4B77">
        <w:rPr>
          <w:rFonts w:ascii="Raleway" w:hAnsi="Raleway" w:cstheme="majorHAnsi"/>
        </w:rPr>
        <w:t xml:space="preserve">. </w:t>
      </w:r>
      <w:r w:rsidR="00F60507" w:rsidRPr="004D4B77">
        <w:rPr>
          <w:rFonts w:ascii="Raleway" w:hAnsi="Raleway" w:cstheme="majorHAnsi"/>
        </w:rPr>
        <w:t>C</w:t>
      </w:r>
      <w:r>
        <w:rPr>
          <w:rFonts w:ascii="Raleway" w:hAnsi="Raleway" w:cstheme="majorHAnsi"/>
        </w:rPr>
        <w:t>L and GM agreed that the figures are</w:t>
      </w:r>
      <w:r w:rsidR="00F60507" w:rsidRPr="004D4B77">
        <w:rPr>
          <w:rFonts w:ascii="Raleway" w:hAnsi="Raleway" w:cstheme="majorHAnsi"/>
        </w:rPr>
        <w:t xml:space="preserve"> only those open to level 3.  </w:t>
      </w:r>
      <w:r>
        <w:rPr>
          <w:rFonts w:ascii="Raleway" w:hAnsi="Raleway" w:cstheme="majorHAnsi"/>
        </w:rPr>
        <w:t xml:space="preserve">CH reflected that they </w:t>
      </w:r>
      <w:proofErr w:type="gramStart"/>
      <w:r>
        <w:rPr>
          <w:rFonts w:ascii="Raleway" w:hAnsi="Raleway" w:cstheme="majorHAnsi"/>
        </w:rPr>
        <w:t xml:space="preserve">had </w:t>
      </w:r>
      <w:r w:rsidR="00F60507" w:rsidRPr="004D4B77">
        <w:rPr>
          <w:rFonts w:ascii="Raleway" w:hAnsi="Raleway" w:cstheme="majorHAnsi"/>
        </w:rPr>
        <w:t xml:space="preserve"> </w:t>
      </w:r>
      <w:r>
        <w:rPr>
          <w:rFonts w:ascii="Raleway" w:hAnsi="Raleway" w:cstheme="majorHAnsi"/>
        </w:rPr>
        <w:t>i</w:t>
      </w:r>
      <w:r w:rsidR="00F60507" w:rsidRPr="004D4B77">
        <w:rPr>
          <w:rFonts w:ascii="Raleway" w:hAnsi="Raleway" w:cstheme="majorHAnsi"/>
        </w:rPr>
        <w:t>ncreased</w:t>
      </w:r>
      <w:proofErr w:type="gramEnd"/>
      <w:r w:rsidR="00F60507" w:rsidRPr="004D4B77">
        <w:rPr>
          <w:rFonts w:ascii="Raleway" w:hAnsi="Raleway" w:cstheme="majorHAnsi"/>
        </w:rPr>
        <w:t xml:space="preserve"> level 2 by 72% as a result of school work in West Sussex.</w:t>
      </w:r>
    </w:p>
    <w:p w14:paraId="2693E373" w14:textId="0DDEFB23" w:rsidR="00F60507" w:rsidRPr="004D4B77" w:rsidRDefault="005B4708" w:rsidP="00CB40D5">
      <w:pPr>
        <w:rPr>
          <w:rFonts w:ascii="Raleway" w:hAnsi="Raleway" w:cstheme="majorHAnsi"/>
        </w:rPr>
      </w:pPr>
      <w:r>
        <w:rPr>
          <w:noProof/>
        </w:rPr>
        <w:drawing>
          <wp:inline distT="0" distB="0" distL="0" distR="0" wp14:anchorId="3E551667" wp14:editId="5243CBCB">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31510" cy="3223895"/>
                    </a:xfrm>
                    <a:prstGeom prst="rect">
                      <a:avLst/>
                    </a:prstGeom>
                  </pic:spPr>
                </pic:pic>
              </a:graphicData>
            </a:graphic>
          </wp:inline>
        </w:drawing>
      </w:r>
      <w:r w:rsidR="00F60507" w:rsidRPr="004D4B77">
        <w:rPr>
          <w:rFonts w:ascii="Raleway" w:hAnsi="Raleway" w:cstheme="majorHAnsi"/>
        </w:rPr>
        <w:t xml:space="preserve"> </w:t>
      </w:r>
    </w:p>
    <w:p w14:paraId="35F32C0F" w14:textId="30A1BA63" w:rsidR="00F60507" w:rsidRDefault="00D71315" w:rsidP="00CB40D5">
      <w:pPr>
        <w:rPr>
          <w:rFonts w:ascii="Raleway" w:hAnsi="Raleway" w:cstheme="majorHAnsi"/>
        </w:rPr>
      </w:pPr>
      <w:r>
        <w:rPr>
          <w:rFonts w:ascii="Raleway" w:hAnsi="Raleway" w:cstheme="majorHAnsi"/>
        </w:rPr>
        <w:t xml:space="preserve">The group then moved on to discuss caseloads.  CH said it </w:t>
      </w:r>
      <w:r w:rsidR="00F60507" w:rsidRPr="004D4B77">
        <w:rPr>
          <w:rFonts w:ascii="Raleway" w:hAnsi="Raleway" w:cstheme="majorHAnsi"/>
        </w:rPr>
        <w:t xml:space="preserve">felt relatively reassuring </w:t>
      </w:r>
      <w:r>
        <w:rPr>
          <w:rFonts w:ascii="Raleway" w:hAnsi="Raleway" w:cstheme="majorHAnsi"/>
        </w:rPr>
        <w:t xml:space="preserve">to see similar caseloads across the region as </w:t>
      </w:r>
      <w:r w:rsidR="00F60507" w:rsidRPr="004D4B77">
        <w:rPr>
          <w:rFonts w:ascii="Raleway" w:hAnsi="Raleway" w:cstheme="majorHAnsi"/>
        </w:rPr>
        <w:t>staff are pushing back</w:t>
      </w:r>
      <w:r>
        <w:rPr>
          <w:rFonts w:ascii="Raleway" w:hAnsi="Raleway" w:cstheme="majorHAnsi"/>
        </w:rPr>
        <w:t xml:space="preserve"> and saying their </w:t>
      </w:r>
      <w:r>
        <w:rPr>
          <w:rFonts w:ascii="Raleway" w:hAnsi="Raleway" w:cstheme="majorHAnsi"/>
        </w:rPr>
        <w:lastRenderedPageBreak/>
        <w:t xml:space="preserve">caseloads are too high. CL noted it was important to understand that sometimes caseloads are higher in more rural areas to take travel into account.  GM said in bucks they are more focused on a </w:t>
      </w:r>
      <w:r w:rsidR="00F60507" w:rsidRPr="004D4B77">
        <w:rPr>
          <w:rFonts w:ascii="Raleway" w:hAnsi="Raleway" w:cstheme="majorHAnsi"/>
        </w:rPr>
        <w:t>minimum amount of contact time – once a week, once a fortnight, another nuance. I agree it is reassuring we sit in the middle, and it feels ok. We have regular and intensive model that have different levels of intervention which then impacts on case numbers</w:t>
      </w:r>
      <w:r w:rsidR="00207A50">
        <w:rPr>
          <w:rFonts w:ascii="Raleway" w:hAnsi="Raleway" w:cstheme="majorHAnsi"/>
        </w:rPr>
        <w:t xml:space="preserve">. JT asked if CL could circulate </w:t>
      </w:r>
      <w:proofErr w:type="gramStart"/>
      <w:r w:rsidR="00207A50">
        <w:rPr>
          <w:rFonts w:ascii="Raleway" w:hAnsi="Raleway" w:cstheme="majorHAnsi"/>
        </w:rPr>
        <w:t>document</w:t>
      </w:r>
      <w:proofErr w:type="gramEnd"/>
      <w:r w:rsidR="00207A50">
        <w:rPr>
          <w:rFonts w:ascii="Raleway" w:hAnsi="Raleway" w:cstheme="majorHAnsi"/>
        </w:rPr>
        <w:t xml:space="preserve"> they had in E Sussex which split % time on face to face visits, travel admin.</w:t>
      </w:r>
    </w:p>
    <w:p w14:paraId="47C557BC" w14:textId="65FD11AE" w:rsidR="00BF50B5" w:rsidRDefault="00BF50B5" w:rsidP="00CB40D5">
      <w:pPr>
        <w:rPr>
          <w:rFonts w:ascii="Raleway" w:hAnsi="Raleway" w:cstheme="majorHAnsi"/>
          <w:b/>
          <w:bCs/>
        </w:rPr>
      </w:pPr>
      <w:r>
        <w:rPr>
          <w:rFonts w:ascii="Raleway" w:hAnsi="Raleway" w:cstheme="majorHAnsi"/>
          <w:b/>
          <w:bCs/>
        </w:rPr>
        <w:t xml:space="preserve">Action: </w:t>
      </w:r>
      <w:r w:rsidRPr="00C42EDB">
        <w:rPr>
          <w:rFonts w:ascii="Raleway" w:hAnsi="Raleway" w:cstheme="majorHAnsi"/>
        </w:rPr>
        <w:t>C</w:t>
      </w:r>
      <w:r w:rsidR="00C42EDB" w:rsidRPr="00C42EDB">
        <w:rPr>
          <w:rFonts w:ascii="Raleway" w:hAnsi="Raleway" w:cstheme="majorHAnsi"/>
        </w:rPr>
        <w:t>L</w:t>
      </w:r>
      <w:r w:rsidRPr="00C42EDB">
        <w:rPr>
          <w:rFonts w:ascii="Raleway" w:hAnsi="Raleway" w:cstheme="majorHAnsi"/>
        </w:rPr>
        <w:t xml:space="preserve"> to circulate document</w:t>
      </w:r>
      <w:r w:rsidR="00C42EDB" w:rsidRPr="00C42EDB">
        <w:rPr>
          <w:rFonts w:ascii="Raleway" w:hAnsi="Raleway" w:cstheme="majorHAnsi"/>
        </w:rPr>
        <w:t xml:space="preserve"> on percentage of time spent on various tasks</w:t>
      </w:r>
    </w:p>
    <w:p w14:paraId="2A79CA03" w14:textId="11AFFB89" w:rsidR="00F60507" w:rsidRPr="00C42EDB" w:rsidRDefault="00C42EDB" w:rsidP="00CB40D5">
      <w:pPr>
        <w:rPr>
          <w:rFonts w:ascii="Raleway" w:hAnsi="Raleway" w:cstheme="majorHAnsi"/>
        </w:rPr>
      </w:pPr>
      <w:r w:rsidRPr="00C42EDB">
        <w:rPr>
          <w:rFonts w:ascii="Raleway" w:hAnsi="Raleway" w:cstheme="majorHAnsi"/>
        </w:rPr>
        <w:t xml:space="preserve">CL said she would circulate the document although they have moved to </w:t>
      </w:r>
      <w:r w:rsidR="00BF50B5" w:rsidRPr="00C42EDB">
        <w:rPr>
          <w:rFonts w:ascii="Raleway" w:hAnsi="Raleway" w:cstheme="majorHAnsi"/>
        </w:rPr>
        <w:t xml:space="preserve">a different model now which is about managing </w:t>
      </w:r>
      <w:r w:rsidRPr="00C42EDB">
        <w:rPr>
          <w:rFonts w:ascii="Raleway" w:hAnsi="Raleway" w:cstheme="majorHAnsi"/>
        </w:rPr>
        <w:t xml:space="preserve">a </w:t>
      </w:r>
      <w:r w:rsidR="00BF50B5" w:rsidRPr="00C42EDB">
        <w:rPr>
          <w:rFonts w:ascii="Raleway" w:hAnsi="Raleway" w:cstheme="majorHAnsi"/>
        </w:rPr>
        <w:t xml:space="preserve">wait list, </w:t>
      </w:r>
      <w:r w:rsidRPr="00C42EDB">
        <w:rPr>
          <w:rFonts w:ascii="Raleway" w:hAnsi="Raleway" w:cstheme="majorHAnsi"/>
        </w:rPr>
        <w:t xml:space="preserve">with </w:t>
      </w:r>
      <w:r w:rsidR="00BF50B5" w:rsidRPr="00C42EDB">
        <w:rPr>
          <w:rFonts w:ascii="Raleway" w:hAnsi="Raleway" w:cstheme="majorHAnsi"/>
        </w:rPr>
        <w:t xml:space="preserve">a screening process and we are looking at the process from start to finish. </w:t>
      </w:r>
    </w:p>
    <w:p w14:paraId="46BE2F99" w14:textId="319FA183" w:rsidR="00BF50B5" w:rsidRDefault="00C42EDB" w:rsidP="00CB40D5">
      <w:pPr>
        <w:rPr>
          <w:rFonts w:ascii="Raleway" w:hAnsi="Raleway" w:cstheme="majorHAnsi"/>
          <w:b/>
          <w:bCs/>
        </w:rPr>
      </w:pPr>
      <w:r>
        <w:rPr>
          <w:rFonts w:ascii="Raleway" w:hAnsi="Raleway" w:cstheme="majorHAnsi"/>
        </w:rPr>
        <w:t>AHO noted that one</w:t>
      </w:r>
      <w:r w:rsidRPr="00C42EDB">
        <w:rPr>
          <w:rFonts w:ascii="Raleway" w:hAnsi="Raleway" w:cstheme="majorHAnsi"/>
        </w:rPr>
        <w:t xml:space="preserve"> </w:t>
      </w:r>
      <w:r>
        <w:rPr>
          <w:rFonts w:ascii="Raleway" w:hAnsi="Raleway" w:cstheme="majorHAnsi"/>
        </w:rPr>
        <w:t xml:space="preserve">of </w:t>
      </w:r>
      <w:r w:rsidR="00BF50B5" w:rsidRPr="00C42EDB">
        <w:rPr>
          <w:rFonts w:ascii="Raleway" w:hAnsi="Raleway" w:cstheme="majorHAnsi"/>
        </w:rPr>
        <w:t>the thing</w:t>
      </w:r>
      <w:r w:rsidRPr="00C42EDB">
        <w:rPr>
          <w:rFonts w:ascii="Raleway" w:hAnsi="Raleway" w:cstheme="majorHAnsi"/>
        </w:rPr>
        <w:t>s</w:t>
      </w:r>
      <w:r w:rsidR="00BF50B5" w:rsidRPr="00C42EDB">
        <w:rPr>
          <w:rFonts w:ascii="Raleway" w:hAnsi="Raleway" w:cstheme="majorHAnsi"/>
        </w:rPr>
        <w:t xml:space="preserve"> </w:t>
      </w:r>
      <w:r w:rsidRPr="00C42EDB">
        <w:rPr>
          <w:rFonts w:ascii="Raleway" w:hAnsi="Raleway" w:cstheme="majorHAnsi"/>
        </w:rPr>
        <w:t>they</w:t>
      </w:r>
      <w:r w:rsidR="00BF50B5" w:rsidRPr="00C42EDB">
        <w:rPr>
          <w:rFonts w:ascii="Raleway" w:hAnsi="Raleway" w:cstheme="majorHAnsi"/>
        </w:rPr>
        <w:t xml:space="preserve">’ve been looking at is caseloads in Children’s social care. </w:t>
      </w:r>
      <w:r w:rsidRPr="00C42EDB">
        <w:rPr>
          <w:rFonts w:ascii="Raleway" w:hAnsi="Raleway" w:cstheme="majorHAnsi"/>
        </w:rPr>
        <w:t xml:space="preserve">They are being asked why in the </w:t>
      </w:r>
      <w:r w:rsidR="00BF50B5" w:rsidRPr="00C42EDB">
        <w:rPr>
          <w:rFonts w:ascii="Raleway" w:hAnsi="Raleway" w:cstheme="majorHAnsi"/>
        </w:rPr>
        <w:t xml:space="preserve">family safeguarding model they </w:t>
      </w:r>
      <w:proofErr w:type="gramStart"/>
      <w:r w:rsidR="00BF50B5" w:rsidRPr="00C42EDB">
        <w:rPr>
          <w:rFonts w:ascii="Raleway" w:hAnsi="Raleway" w:cstheme="majorHAnsi"/>
        </w:rPr>
        <w:t>have lower caseloads</w:t>
      </w:r>
      <w:proofErr w:type="gramEnd"/>
      <w:r w:rsidR="00BF50B5" w:rsidRPr="00C42EDB">
        <w:rPr>
          <w:rFonts w:ascii="Raleway" w:hAnsi="Raleway" w:cstheme="majorHAnsi"/>
        </w:rPr>
        <w:t xml:space="preserve"> tha</w:t>
      </w:r>
      <w:r w:rsidRPr="00C42EDB">
        <w:rPr>
          <w:rFonts w:ascii="Raleway" w:hAnsi="Raleway" w:cstheme="majorHAnsi"/>
        </w:rPr>
        <w:t>n</w:t>
      </w:r>
      <w:r w:rsidR="00BF50B5" w:rsidRPr="00C42EDB">
        <w:rPr>
          <w:rFonts w:ascii="Raleway" w:hAnsi="Raleway" w:cstheme="majorHAnsi"/>
        </w:rPr>
        <w:t xml:space="preserve"> family support workers – </w:t>
      </w:r>
      <w:r w:rsidRPr="00C42EDB">
        <w:rPr>
          <w:rFonts w:ascii="Raleway" w:hAnsi="Raleway" w:cstheme="majorHAnsi"/>
        </w:rPr>
        <w:t xml:space="preserve">AHO asked if </w:t>
      </w:r>
      <w:r w:rsidR="00BF50B5" w:rsidRPr="00C42EDB">
        <w:rPr>
          <w:rFonts w:ascii="Raleway" w:hAnsi="Raleway" w:cstheme="majorHAnsi"/>
        </w:rPr>
        <w:t xml:space="preserve">others </w:t>
      </w:r>
      <w:r w:rsidRPr="00C42EDB">
        <w:rPr>
          <w:rFonts w:ascii="Raleway" w:hAnsi="Raleway" w:cstheme="majorHAnsi"/>
        </w:rPr>
        <w:t xml:space="preserve">are </w:t>
      </w:r>
      <w:r w:rsidR="00BF50B5" w:rsidRPr="00C42EDB">
        <w:rPr>
          <w:rFonts w:ascii="Raleway" w:hAnsi="Raleway" w:cstheme="majorHAnsi"/>
        </w:rPr>
        <w:t xml:space="preserve">getting that same </w:t>
      </w:r>
      <w:r w:rsidRPr="00C42EDB">
        <w:rPr>
          <w:rFonts w:ascii="Raleway" w:hAnsi="Raleway" w:cstheme="majorHAnsi"/>
        </w:rPr>
        <w:t>pushback.</w:t>
      </w:r>
    </w:p>
    <w:p w14:paraId="26416434" w14:textId="0DEE0616" w:rsidR="00BF50B5" w:rsidRPr="00AB2EF0" w:rsidRDefault="00C42EDB" w:rsidP="00CB40D5">
      <w:pPr>
        <w:rPr>
          <w:rFonts w:ascii="Raleway" w:hAnsi="Raleway" w:cstheme="majorHAnsi"/>
        </w:rPr>
      </w:pPr>
      <w:r>
        <w:rPr>
          <w:rFonts w:ascii="Raleway" w:hAnsi="Raleway" w:cstheme="majorHAnsi"/>
        </w:rPr>
        <w:t xml:space="preserve">DM said in </w:t>
      </w:r>
      <w:r w:rsidR="00E031BA" w:rsidRPr="00AB2EF0">
        <w:rPr>
          <w:rFonts w:ascii="Raleway" w:hAnsi="Raleway" w:cstheme="majorHAnsi"/>
        </w:rPr>
        <w:t xml:space="preserve">Oxfordshire </w:t>
      </w:r>
      <w:r w:rsidRPr="00AB2EF0">
        <w:rPr>
          <w:rFonts w:ascii="Raleway" w:hAnsi="Raleway" w:cstheme="majorHAnsi"/>
        </w:rPr>
        <w:t>there has been</w:t>
      </w:r>
      <w:r w:rsidR="00BF50B5" w:rsidRPr="00AB2EF0">
        <w:rPr>
          <w:rFonts w:ascii="Raleway" w:hAnsi="Raleway" w:cstheme="majorHAnsi"/>
        </w:rPr>
        <w:t xml:space="preserve"> a little bit of pushback from family help colleagues – they have a higher caseload – we’ve managed that by talking about complexity and the different types of visiting.  Our data – is up to 18-25 children. </w:t>
      </w:r>
    </w:p>
    <w:p w14:paraId="1DEA357B" w14:textId="7900CB50" w:rsidR="00E031BA" w:rsidRPr="00AB2EF0" w:rsidRDefault="00E031BA" w:rsidP="00CB40D5">
      <w:pPr>
        <w:rPr>
          <w:rFonts w:ascii="Raleway" w:hAnsi="Raleway" w:cstheme="majorHAnsi"/>
        </w:rPr>
      </w:pPr>
      <w:r w:rsidRPr="00AB2EF0">
        <w:rPr>
          <w:rFonts w:ascii="Raleway" w:hAnsi="Raleway" w:cstheme="majorHAnsi"/>
        </w:rPr>
        <w:t>C</w:t>
      </w:r>
      <w:r w:rsidR="00C42EDB" w:rsidRPr="00AB2EF0">
        <w:rPr>
          <w:rFonts w:ascii="Raleway" w:hAnsi="Raleway" w:cstheme="majorHAnsi"/>
        </w:rPr>
        <w:t>L noted that in E Sussex</w:t>
      </w:r>
      <w:r w:rsidRPr="00AB2EF0">
        <w:rPr>
          <w:rFonts w:ascii="Raleway" w:hAnsi="Raleway" w:cstheme="majorHAnsi"/>
        </w:rPr>
        <w:t xml:space="preserve"> social workers have caseloads of 20, </w:t>
      </w:r>
      <w:r w:rsidR="00C42EDB" w:rsidRPr="00AB2EF0">
        <w:rPr>
          <w:rFonts w:ascii="Raleway" w:hAnsi="Raleway" w:cstheme="majorHAnsi"/>
        </w:rPr>
        <w:t xml:space="preserve">but they are </w:t>
      </w:r>
      <w:r w:rsidRPr="00AB2EF0">
        <w:rPr>
          <w:rFonts w:ascii="Raleway" w:hAnsi="Raleway" w:cstheme="majorHAnsi"/>
        </w:rPr>
        <w:t>less likely to meet with families more than once a week.  We’ve looked at our caseloads and said EH can’t be so low, but equally trying to bring down</w:t>
      </w:r>
      <w:r w:rsidR="00C42EDB" w:rsidRPr="00AB2EF0">
        <w:rPr>
          <w:rFonts w:ascii="Raleway" w:hAnsi="Raleway" w:cstheme="majorHAnsi"/>
        </w:rPr>
        <w:t xml:space="preserve"> to toward</w:t>
      </w:r>
      <w:r w:rsidRPr="00AB2EF0">
        <w:rPr>
          <w:rFonts w:ascii="Raleway" w:hAnsi="Raleway" w:cstheme="majorHAnsi"/>
        </w:rPr>
        <w:t xml:space="preserve"> social work caseload</w:t>
      </w:r>
      <w:r w:rsidR="00C42EDB" w:rsidRPr="00AB2EF0">
        <w:rPr>
          <w:rFonts w:ascii="Raleway" w:hAnsi="Raleway" w:cstheme="majorHAnsi"/>
        </w:rPr>
        <w:t xml:space="preserve"> levels. </w:t>
      </w:r>
    </w:p>
    <w:p w14:paraId="6875B883" w14:textId="43C20C11" w:rsidR="00E031BA" w:rsidRPr="00AB2EF0" w:rsidRDefault="00E031BA" w:rsidP="00CB40D5">
      <w:pPr>
        <w:rPr>
          <w:rFonts w:ascii="Raleway" w:hAnsi="Raleway" w:cstheme="majorHAnsi"/>
        </w:rPr>
      </w:pPr>
      <w:r w:rsidRPr="00AB2EF0">
        <w:rPr>
          <w:rFonts w:ascii="Raleway" w:hAnsi="Raleway" w:cstheme="majorHAnsi"/>
        </w:rPr>
        <w:t>J</w:t>
      </w:r>
      <w:r w:rsidR="00C42EDB" w:rsidRPr="00AB2EF0">
        <w:rPr>
          <w:rFonts w:ascii="Raleway" w:hAnsi="Raleway" w:cstheme="majorHAnsi"/>
        </w:rPr>
        <w:t>T</w:t>
      </w:r>
      <w:r w:rsidRPr="00AB2EF0">
        <w:rPr>
          <w:rFonts w:ascii="Raleway" w:hAnsi="Raleway" w:cstheme="majorHAnsi"/>
        </w:rPr>
        <w:t xml:space="preserve"> </w:t>
      </w:r>
      <w:r w:rsidR="00C42EDB" w:rsidRPr="00AB2EF0">
        <w:rPr>
          <w:rFonts w:ascii="Raleway" w:hAnsi="Raleway" w:cstheme="majorHAnsi"/>
        </w:rPr>
        <w:t>said in Brighton and Hove there have been</w:t>
      </w:r>
      <w:r w:rsidRPr="00AB2EF0">
        <w:rPr>
          <w:rFonts w:ascii="Raleway" w:hAnsi="Raleway" w:cstheme="majorHAnsi"/>
        </w:rPr>
        <w:t xml:space="preserve"> lots of conversation</w:t>
      </w:r>
      <w:r w:rsidR="00C42EDB" w:rsidRPr="00AB2EF0">
        <w:rPr>
          <w:rFonts w:ascii="Raleway" w:hAnsi="Raleway" w:cstheme="majorHAnsi"/>
        </w:rPr>
        <w:t>. They have a</w:t>
      </w:r>
      <w:r w:rsidRPr="00AB2EF0">
        <w:rPr>
          <w:rFonts w:ascii="Raleway" w:hAnsi="Raleway" w:cstheme="majorHAnsi"/>
        </w:rPr>
        <w:t xml:space="preserve"> pod</w:t>
      </w:r>
      <w:r w:rsidR="00C42EDB" w:rsidRPr="00AB2EF0">
        <w:rPr>
          <w:rFonts w:ascii="Raleway" w:hAnsi="Raleway" w:cstheme="majorHAnsi"/>
        </w:rPr>
        <w:t xml:space="preserve"> model</w:t>
      </w:r>
      <w:r w:rsidRPr="00AB2EF0">
        <w:rPr>
          <w:rFonts w:ascii="Raleway" w:hAnsi="Raleway" w:cstheme="majorHAnsi"/>
        </w:rPr>
        <w:t xml:space="preserve"> where </w:t>
      </w:r>
      <w:r w:rsidR="00C42EDB" w:rsidRPr="00AB2EF0">
        <w:rPr>
          <w:rFonts w:ascii="Raleway" w:hAnsi="Raleway" w:cstheme="majorHAnsi"/>
        </w:rPr>
        <w:t xml:space="preserve">the </w:t>
      </w:r>
      <w:r w:rsidRPr="00AB2EF0">
        <w:rPr>
          <w:rFonts w:ascii="Raleway" w:hAnsi="Raleway" w:cstheme="majorHAnsi"/>
        </w:rPr>
        <w:t xml:space="preserve">SW supports child through their journey.  We are taking money out of pods to put into early help.  We have </w:t>
      </w:r>
      <w:r w:rsidR="00C42EDB" w:rsidRPr="00AB2EF0">
        <w:rPr>
          <w:rFonts w:ascii="Raleway" w:hAnsi="Raleway" w:cstheme="majorHAnsi"/>
        </w:rPr>
        <w:t xml:space="preserve">now </w:t>
      </w:r>
      <w:r w:rsidRPr="00AB2EF0">
        <w:rPr>
          <w:rFonts w:ascii="Raleway" w:hAnsi="Raleway" w:cstheme="majorHAnsi"/>
        </w:rPr>
        <w:t xml:space="preserve">built social workers into early help teams. </w:t>
      </w:r>
    </w:p>
    <w:p w14:paraId="1A1751C6" w14:textId="1C04832A" w:rsidR="00E031BA" w:rsidRPr="00AB2EF0" w:rsidRDefault="00E031BA" w:rsidP="00CB40D5">
      <w:pPr>
        <w:rPr>
          <w:rFonts w:ascii="Raleway" w:hAnsi="Raleway" w:cstheme="majorHAnsi"/>
        </w:rPr>
      </w:pPr>
      <w:r w:rsidRPr="00AB2EF0">
        <w:rPr>
          <w:rFonts w:ascii="Raleway" w:hAnsi="Raleway" w:cstheme="majorHAnsi"/>
        </w:rPr>
        <w:t>S</w:t>
      </w:r>
      <w:r w:rsidR="00C42EDB" w:rsidRPr="00AB2EF0">
        <w:rPr>
          <w:rFonts w:ascii="Raleway" w:hAnsi="Raleway" w:cstheme="majorHAnsi"/>
        </w:rPr>
        <w:t>B said in Hampshire they</w:t>
      </w:r>
      <w:r w:rsidRPr="00AB2EF0">
        <w:rPr>
          <w:rFonts w:ascii="Raleway" w:hAnsi="Raleway" w:cstheme="majorHAnsi"/>
        </w:rPr>
        <w:t xml:space="preserve"> have 17.  I was wondering talk about family help and early help. Are </w:t>
      </w:r>
      <w:proofErr w:type="gramStart"/>
      <w:r w:rsidRPr="00AB2EF0">
        <w:rPr>
          <w:rFonts w:ascii="Raleway" w:hAnsi="Raleway" w:cstheme="majorHAnsi"/>
        </w:rPr>
        <w:t>you</w:t>
      </w:r>
      <w:proofErr w:type="gramEnd"/>
      <w:r w:rsidRPr="00AB2EF0">
        <w:rPr>
          <w:rFonts w:ascii="Raleway" w:hAnsi="Raleway" w:cstheme="majorHAnsi"/>
        </w:rPr>
        <w:t xml:space="preserve"> </w:t>
      </w:r>
      <w:r w:rsidR="00C42EDB" w:rsidRPr="00AB2EF0">
        <w:rPr>
          <w:rFonts w:ascii="Raleway" w:hAnsi="Raleway" w:cstheme="majorHAnsi"/>
        </w:rPr>
        <w:t xml:space="preserve">others </w:t>
      </w:r>
      <w:r w:rsidRPr="00AB2EF0">
        <w:rPr>
          <w:rFonts w:ascii="Raleway" w:hAnsi="Raleway" w:cstheme="majorHAnsi"/>
        </w:rPr>
        <w:t>talking about family help re: what is coming in.  C</w:t>
      </w:r>
      <w:r w:rsidR="00C42EDB" w:rsidRPr="00AB2EF0">
        <w:rPr>
          <w:rFonts w:ascii="Raleway" w:hAnsi="Raleway" w:cstheme="majorHAnsi"/>
        </w:rPr>
        <w:t xml:space="preserve">L </w:t>
      </w:r>
      <w:proofErr w:type="gramStart"/>
      <w:r w:rsidR="00C42EDB" w:rsidRPr="00AB2EF0">
        <w:rPr>
          <w:rFonts w:ascii="Raleway" w:hAnsi="Raleway" w:cstheme="majorHAnsi"/>
        </w:rPr>
        <w:t xml:space="preserve">responded </w:t>
      </w:r>
      <w:r w:rsidRPr="00AB2EF0">
        <w:rPr>
          <w:rFonts w:ascii="Raleway" w:hAnsi="Raleway" w:cstheme="majorHAnsi"/>
        </w:rPr>
        <w:t xml:space="preserve"> they</w:t>
      </w:r>
      <w:proofErr w:type="gramEnd"/>
      <w:r w:rsidRPr="00AB2EF0">
        <w:rPr>
          <w:rFonts w:ascii="Raleway" w:hAnsi="Raleway" w:cstheme="majorHAnsi"/>
        </w:rPr>
        <w:t xml:space="preserve"> are the targeted children in social care.   </w:t>
      </w:r>
    </w:p>
    <w:p w14:paraId="79C3CE31" w14:textId="67A89E7C" w:rsidR="00AB2EF0" w:rsidRDefault="005B4708" w:rsidP="00CB40D5">
      <w:pPr>
        <w:rPr>
          <w:rFonts w:ascii="Raleway" w:hAnsi="Raleway" w:cstheme="majorHAnsi"/>
        </w:rPr>
      </w:pPr>
      <w:r>
        <w:rPr>
          <w:noProof/>
        </w:rPr>
        <w:drawing>
          <wp:inline distT="0" distB="0" distL="0" distR="0" wp14:anchorId="4AD4EF8F" wp14:editId="6F3195B0">
            <wp:extent cx="5731510" cy="3223895"/>
            <wp:effectExtent l="0" t="0" r="254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3223895"/>
                    </a:xfrm>
                    <a:prstGeom prst="rect">
                      <a:avLst/>
                    </a:prstGeom>
                  </pic:spPr>
                </pic:pic>
              </a:graphicData>
            </a:graphic>
          </wp:inline>
        </w:drawing>
      </w:r>
    </w:p>
    <w:p w14:paraId="407E7A53" w14:textId="34AB6F53" w:rsidR="00AB2EF0" w:rsidRDefault="00AB2EF0" w:rsidP="00CB40D5">
      <w:pPr>
        <w:rPr>
          <w:rFonts w:ascii="Raleway" w:hAnsi="Raleway" w:cstheme="majorHAnsi"/>
        </w:rPr>
      </w:pPr>
      <w:r>
        <w:rPr>
          <w:rFonts w:ascii="Raleway" w:hAnsi="Raleway" w:cstheme="majorHAnsi"/>
        </w:rPr>
        <w:lastRenderedPageBreak/>
        <w:t>W</w:t>
      </w:r>
      <w:r w:rsidR="005B4708">
        <w:rPr>
          <w:rFonts w:ascii="Raleway" w:hAnsi="Raleway" w:cstheme="majorHAnsi"/>
        </w:rPr>
        <w:t>e</w:t>
      </w:r>
      <w:r>
        <w:rPr>
          <w:rFonts w:ascii="Raleway" w:hAnsi="Raleway" w:cstheme="majorHAnsi"/>
        </w:rPr>
        <w:t xml:space="preserve"> then moved on to look at average duration of intervention.</w:t>
      </w:r>
    </w:p>
    <w:p w14:paraId="2FDA88C3" w14:textId="0DC0E47F" w:rsidR="005B4708" w:rsidRDefault="005B4708" w:rsidP="00CB40D5">
      <w:pPr>
        <w:rPr>
          <w:rFonts w:ascii="Raleway" w:hAnsi="Raleway" w:cstheme="majorHAnsi"/>
        </w:rPr>
      </w:pPr>
      <w:r>
        <w:rPr>
          <w:noProof/>
        </w:rPr>
        <w:drawing>
          <wp:inline distT="0" distB="0" distL="0" distR="0" wp14:anchorId="3C0A9648" wp14:editId="739C8F6A">
            <wp:extent cx="5731510" cy="3223895"/>
            <wp:effectExtent l="0" t="0" r="254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p>
    <w:p w14:paraId="27F7E25B" w14:textId="02A1439C" w:rsidR="00E031BA" w:rsidRPr="005B4708" w:rsidRDefault="00E031BA" w:rsidP="00CB40D5">
      <w:pPr>
        <w:rPr>
          <w:rFonts w:ascii="Raleway" w:hAnsi="Raleway" w:cstheme="majorHAnsi"/>
        </w:rPr>
      </w:pPr>
      <w:r w:rsidRPr="00AB2EF0">
        <w:rPr>
          <w:rFonts w:ascii="Raleway" w:hAnsi="Raleway" w:cstheme="majorHAnsi"/>
        </w:rPr>
        <w:t>C</w:t>
      </w:r>
      <w:r w:rsidR="00AB2EF0" w:rsidRPr="00AB2EF0">
        <w:rPr>
          <w:rFonts w:ascii="Raleway" w:hAnsi="Raleway" w:cstheme="majorHAnsi"/>
        </w:rPr>
        <w:t xml:space="preserve">H </w:t>
      </w:r>
      <w:proofErr w:type="gramStart"/>
      <w:r w:rsidR="00AB2EF0" w:rsidRPr="00AB2EF0">
        <w:rPr>
          <w:rFonts w:ascii="Raleway" w:hAnsi="Raleway" w:cstheme="majorHAnsi"/>
        </w:rPr>
        <w:t xml:space="preserve">said </w:t>
      </w:r>
      <w:r w:rsidRPr="00AB2EF0">
        <w:rPr>
          <w:rFonts w:ascii="Raleway" w:hAnsi="Raleway" w:cstheme="majorHAnsi"/>
        </w:rPr>
        <w:t xml:space="preserve"> West</w:t>
      </w:r>
      <w:proofErr w:type="gramEnd"/>
      <w:r w:rsidRPr="00AB2EF0">
        <w:rPr>
          <w:rFonts w:ascii="Raleway" w:hAnsi="Raleway" w:cstheme="majorHAnsi"/>
        </w:rPr>
        <w:t xml:space="preserve"> Sussex is the longest with intensive support about a year, after a year </w:t>
      </w:r>
      <w:r w:rsidR="00AB2EF0" w:rsidRPr="00AB2EF0">
        <w:rPr>
          <w:rFonts w:ascii="Raleway" w:hAnsi="Raleway" w:cstheme="majorHAnsi"/>
        </w:rPr>
        <w:t xml:space="preserve">we find intervention </w:t>
      </w:r>
      <w:r w:rsidRPr="00AB2EF0">
        <w:rPr>
          <w:rFonts w:ascii="Raleway" w:hAnsi="Raleway" w:cstheme="majorHAnsi"/>
        </w:rPr>
        <w:t>less productive</w:t>
      </w:r>
      <w:r>
        <w:rPr>
          <w:rFonts w:ascii="Raleway" w:hAnsi="Raleway" w:cstheme="majorHAnsi"/>
          <w:b/>
          <w:bCs/>
        </w:rPr>
        <w:t xml:space="preserve">. </w:t>
      </w:r>
      <w:r w:rsidR="005B4708">
        <w:rPr>
          <w:rFonts w:ascii="Raleway" w:hAnsi="Raleway" w:cstheme="majorHAnsi"/>
        </w:rPr>
        <w:t xml:space="preserve">Although CH followed up and confirmed the average figure was more like 9 months. </w:t>
      </w:r>
    </w:p>
    <w:p w14:paraId="2DF07E9D" w14:textId="63953106" w:rsidR="00E031BA" w:rsidRDefault="005B4708" w:rsidP="00CB40D5">
      <w:pPr>
        <w:rPr>
          <w:rFonts w:ascii="Raleway" w:hAnsi="Raleway" w:cstheme="majorHAnsi"/>
          <w:b/>
          <w:bCs/>
        </w:rPr>
      </w:pPr>
      <w:r>
        <w:rPr>
          <w:rFonts w:ascii="Raleway" w:hAnsi="Raleway" w:cstheme="majorHAnsi"/>
        </w:rPr>
        <w:t xml:space="preserve">AHO said they look closely at </w:t>
      </w:r>
      <w:r w:rsidR="00E031BA" w:rsidRPr="005B4708">
        <w:rPr>
          <w:rFonts w:ascii="Raleway" w:hAnsi="Raleway" w:cstheme="majorHAnsi"/>
        </w:rPr>
        <w:t xml:space="preserve">re-referral rates- we are quite tight on 6 months duration. </w:t>
      </w:r>
      <w:r w:rsidRPr="005B4708">
        <w:rPr>
          <w:rFonts w:ascii="Raleway" w:hAnsi="Raleway" w:cstheme="majorHAnsi"/>
        </w:rPr>
        <w:t xml:space="preserve">AHO was </w:t>
      </w:r>
      <w:r w:rsidR="00E031BA" w:rsidRPr="005B4708">
        <w:rPr>
          <w:rFonts w:ascii="Raleway" w:hAnsi="Raleway" w:cstheme="majorHAnsi"/>
        </w:rPr>
        <w:t xml:space="preserve">interested in those </w:t>
      </w:r>
      <w:r w:rsidRPr="005B4708">
        <w:rPr>
          <w:rFonts w:ascii="Raleway" w:hAnsi="Raleway" w:cstheme="majorHAnsi"/>
        </w:rPr>
        <w:t>cases</w:t>
      </w:r>
      <w:r w:rsidR="00E031BA" w:rsidRPr="005B4708">
        <w:rPr>
          <w:rFonts w:ascii="Raleway" w:hAnsi="Raleway" w:cstheme="majorHAnsi"/>
        </w:rPr>
        <w:t xml:space="preserve"> with a shorter period of time does that impact on re-referral</w:t>
      </w:r>
      <w:r w:rsidRPr="005B4708">
        <w:rPr>
          <w:rFonts w:ascii="Raleway" w:hAnsi="Raleway" w:cstheme="majorHAnsi"/>
        </w:rPr>
        <w:t xml:space="preserve">? CL said they </w:t>
      </w:r>
      <w:r w:rsidR="00E031BA" w:rsidRPr="005B4708">
        <w:rPr>
          <w:rFonts w:ascii="Raleway" w:hAnsi="Raleway" w:cstheme="majorHAnsi"/>
        </w:rPr>
        <w:t xml:space="preserve">did </w:t>
      </w:r>
      <w:r w:rsidRPr="005B4708">
        <w:rPr>
          <w:rFonts w:ascii="Raleway" w:hAnsi="Raleway" w:cstheme="majorHAnsi"/>
        </w:rPr>
        <w:t xml:space="preserve">a </w:t>
      </w:r>
      <w:r w:rsidR="00E031BA" w:rsidRPr="005B4708">
        <w:rPr>
          <w:rFonts w:ascii="Raleway" w:hAnsi="Raleway" w:cstheme="majorHAnsi"/>
        </w:rPr>
        <w:t xml:space="preserve">light touch </w:t>
      </w:r>
      <w:r w:rsidRPr="005B4708">
        <w:rPr>
          <w:rFonts w:ascii="Raleway" w:hAnsi="Raleway" w:cstheme="majorHAnsi"/>
        </w:rPr>
        <w:t xml:space="preserve">approach </w:t>
      </w:r>
      <w:r w:rsidR="00E031BA" w:rsidRPr="005B4708">
        <w:rPr>
          <w:rFonts w:ascii="Raleway" w:hAnsi="Raleway" w:cstheme="majorHAnsi"/>
        </w:rPr>
        <w:t xml:space="preserve">in </w:t>
      </w:r>
      <w:proofErr w:type="gramStart"/>
      <w:r w:rsidR="00E031BA" w:rsidRPr="005B4708">
        <w:rPr>
          <w:rFonts w:ascii="Raleway" w:hAnsi="Raleway" w:cstheme="majorHAnsi"/>
        </w:rPr>
        <w:t>covid</w:t>
      </w:r>
      <w:proofErr w:type="gramEnd"/>
      <w:r w:rsidR="00E031BA" w:rsidRPr="005B4708">
        <w:rPr>
          <w:rFonts w:ascii="Raleway" w:hAnsi="Raleway" w:cstheme="majorHAnsi"/>
        </w:rPr>
        <w:t xml:space="preserve"> and we had a lot more re-referrals which led us to believe that if you don’t do the intensive work you end up with more re-re</w:t>
      </w:r>
      <w:r w:rsidRPr="005B4708">
        <w:rPr>
          <w:rFonts w:ascii="Raleway" w:hAnsi="Raleway" w:cstheme="majorHAnsi"/>
        </w:rPr>
        <w:t>f</w:t>
      </w:r>
      <w:r w:rsidR="00E031BA" w:rsidRPr="005B4708">
        <w:rPr>
          <w:rFonts w:ascii="Raleway" w:hAnsi="Raleway" w:cstheme="majorHAnsi"/>
        </w:rPr>
        <w:t>errals. We are aiming 3-</w:t>
      </w:r>
      <w:proofErr w:type="gramStart"/>
      <w:r w:rsidR="00E031BA" w:rsidRPr="005B4708">
        <w:rPr>
          <w:rFonts w:ascii="Raleway" w:hAnsi="Raleway" w:cstheme="majorHAnsi"/>
        </w:rPr>
        <w:t>6  months</w:t>
      </w:r>
      <w:proofErr w:type="gramEnd"/>
      <w:r w:rsidR="00E031BA" w:rsidRPr="005B4708">
        <w:rPr>
          <w:rFonts w:ascii="Raleway" w:hAnsi="Raleway" w:cstheme="majorHAnsi"/>
        </w:rPr>
        <w:t xml:space="preserve">. </w:t>
      </w:r>
    </w:p>
    <w:p w14:paraId="3DA83360" w14:textId="4E3FD2E0" w:rsidR="00E031BA" w:rsidRPr="005B4708" w:rsidRDefault="00E031BA" w:rsidP="00CB40D5">
      <w:pPr>
        <w:rPr>
          <w:rFonts w:ascii="Raleway" w:hAnsi="Raleway" w:cstheme="majorHAnsi"/>
        </w:rPr>
      </w:pPr>
      <w:r w:rsidRPr="005B4708">
        <w:rPr>
          <w:rFonts w:ascii="Raleway" w:hAnsi="Raleway" w:cstheme="majorHAnsi"/>
        </w:rPr>
        <w:t>J</w:t>
      </w:r>
      <w:r w:rsidR="005B4708" w:rsidRPr="005B4708">
        <w:rPr>
          <w:rFonts w:ascii="Raleway" w:hAnsi="Raleway" w:cstheme="majorHAnsi"/>
        </w:rPr>
        <w:t>T said</w:t>
      </w:r>
      <w:r w:rsidRPr="005B4708">
        <w:rPr>
          <w:rFonts w:ascii="Raleway" w:hAnsi="Raleway" w:cstheme="majorHAnsi"/>
        </w:rPr>
        <w:t xml:space="preserve"> re-referral </w:t>
      </w:r>
      <w:r w:rsidR="005B4708" w:rsidRPr="005B4708">
        <w:rPr>
          <w:rFonts w:ascii="Raleway" w:hAnsi="Raleway" w:cstheme="majorHAnsi"/>
        </w:rPr>
        <w:t xml:space="preserve">is </w:t>
      </w:r>
      <w:r w:rsidRPr="005B4708">
        <w:rPr>
          <w:rFonts w:ascii="Raleway" w:hAnsi="Raleway" w:cstheme="majorHAnsi"/>
        </w:rPr>
        <w:t>limited to 3 months, and re-referral was high at 30%, but also introduced short term level 2 work, but we have now redesigned</w:t>
      </w:r>
      <w:r w:rsidR="005B4708" w:rsidRPr="005B4708">
        <w:rPr>
          <w:rFonts w:ascii="Raleway" w:hAnsi="Raleway" w:cstheme="majorHAnsi"/>
        </w:rPr>
        <w:t xml:space="preserve"> the model in Brighton and Hove</w:t>
      </w:r>
      <w:r w:rsidRPr="005B4708">
        <w:rPr>
          <w:rFonts w:ascii="Raleway" w:hAnsi="Raleway" w:cstheme="majorHAnsi"/>
        </w:rPr>
        <w:t xml:space="preserve">. There were two reasons – one was about not taking step downs from social care, and also length of </w:t>
      </w:r>
      <w:proofErr w:type="gramStart"/>
      <w:r w:rsidRPr="005B4708">
        <w:rPr>
          <w:rFonts w:ascii="Raleway" w:hAnsi="Raleway" w:cstheme="majorHAnsi"/>
        </w:rPr>
        <w:t>interventions</w:t>
      </w:r>
      <w:proofErr w:type="gramEnd"/>
    </w:p>
    <w:p w14:paraId="0723287E" w14:textId="7EF77820" w:rsidR="00E031BA" w:rsidRPr="005B4708" w:rsidRDefault="00E031BA" w:rsidP="00CB40D5">
      <w:pPr>
        <w:rPr>
          <w:rFonts w:ascii="Raleway" w:hAnsi="Raleway" w:cstheme="majorHAnsi"/>
        </w:rPr>
      </w:pPr>
      <w:r w:rsidRPr="005B4708">
        <w:rPr>
          <w:rFonts w:ascii="Raleway" w:hAnsi="Raleway" w:cstheme="majorHAnsi"/>
        </w:rPr>
        <w:t>C</w:t>
      </w:r>
      <w:r w:rsidR="005B4708" w:rsidRPr="005B4708">
        <w:rPr>
          <w:rFonts w:ascii="Raleway" w:hAnsi="Raleway" w:cstheme="majorHAnsi"/>
        </w:rPr>
        <w:t xml:space="preserve">H said in West Sussex they have a longer intervention but </w:t>
      </w:r>
      <w:r w:rsidRPr="005B4708">
        <w:rPr>
          <w:rFonts w:ascii="Raleway" w:hAnsi="Raleway" w:cstheme="majorHAnsi"/>
        </w:rPr>
        <w:t xml:space="preserve">going on to social care is 4% and returns to us is 6% we offer a 5 session only type of approach.  The impact of the approach is shown. </w:t>
      </w:r>
    </w:p>
    <w:p w14:paraId="59BA196D" w14:textId="0A361FD5" w:rsidR="00E031BA" w:rsidRDefault="0039041F" w:rsidP="00CB40D5">
      <w:pPr>
        <w:rPr>
          <w:rFonts w:ascii="Raleway" w:hAnsi="Raleway" w:cstheme="majorHAnsi"/>
        </w:rPr>
      </w:pPr>
      <w:r w:rsidRPr="0039041F">
        <w:rPr>
          <w:rFonts w:ascii="Raleway" w:hAnsi="Raleway" w:cstheme="majorHAnsi"/>
        </w:rPr>
        <w:t xml:space="preserve">RPW said they have </w:t>
      </w:r>
      <w:r w:rsidR="00E031BA" w:rsidRPr="0039041F">
        <w:rPr>
          <w:rFonts w:ascii="Raleway" w:hAnsi="Raleway" w:cstheme="majorHAnsi"/>
        </w:rPr>
        <w:t xml:space="preserve">been talking instead of </w:t>
      </w:r>
      <w:r w:rsidRPr="0039041F">
        <w:rPr>
          <w:rFonts w:ascii="Raleway" w:hAnsi="Raleway" w:cstheme="majorHAnsi"/>
        </w:rPr>
        <w:t xml:space="preserve">elapsed </w:t>
      </w:r>
      <w:r w:rsidR="00E031BA" w:rsidRPr="0039041F">
        <w:rPr>
          <w:rFonts w:ascii="Raleway" w:hAnsi="Raleway" w:cstheme="majorHAnsi"/>
        </w:rPr>
        <w:t xml:space="preserve">time about dosage, if you are seeing someone 12 months once a month, and you could see them once or twice a </w:t>
      </w:r>
      <w:r w:rsidRPr="0039041F">
        <w:rPr>
          <w:rFonts w:ascii="Raleway" w:hAnsi="Raleway" w:cstheme="majorHAnsi"/>
        </w:rPr>
        <w:t>month in 6 months</w:t>
      </w:r>
      <w:r w:rsidR="00E031BA" w:rsidRPr="0039041F">
        <w:rPr>
          <w:rFonts w:ascii="Raleway" w:hAnsi="Raleway" w:cstheme="majorHAnsi"/>
        </w:rPr>
        <w:t>. Historically we have had a wait, so we have tried to reduce the wait, but see people less frequently.  We are thinking a</w:t>
      </w:r>
      <w:r w:rsidR="00E031BA" w:rsidRPr="00F32FE1">
        <w:rPr>
          <w:rFonts w:ascii="Raleway" w:hAnsi="Raleway" w:cstheme="majorHAnsi"/>
        </w:rPr>
        <w:t>bout dosag</w:t>
      </w:r>
      <w:r w:rsidR="00E35839">
        <w:rPr>
          <w:rFonts w:ascii="Raleway" w:hAnsi="Raleway" w:cstheme="majorHAnsi"/>
        </w:rPr>
        <w:t>e.</w:t>
      </w:r>
    </w:p>
    <w:p w14:paraId="64613744" w14:textId="50076E4F" w:rsidR="00E35839" w:rsidRDefault="00E35839" w:rsidP="00CB40D5">
      <w:pPr>
        <w:rPr>
          <w:rFonts w:ascii="Raleway" w:hAnsi="Raleway" w:cstheme="majorHAnsi"/>
        </w:rPr>
      </w:pPr>
      <w:r>
        <w:rPr>
          <w:rFonts w:ascii="Raleway" w:hAnsi="Raleway" w:cstheme="majorHAnsi"/>
        </w:rPr>
        <w:t xml:space="preserve">Finally, the group discussed wait </w:t>
      </w:r>
      <w:proofErr w:type="gramStart"/>
      <w:r>
        <w:rPr>
          <w:rFonts w:ascii="Raleway" w:hAnsi="Raleway" w:cstheme="majorHAnsi"/>
        </w:rPr>
        <w:t>lists</w:t>
      </w:r>
      <w:proofErr w:type="gramEnd"/>
    </w:p>
    <w:p w14:paraId="481FBBBE" w14:textId="1DE08079" w:rsidR="00E35839" w:rsidRPr="00F32FE1" w:rsidRDefault="00E35839" w:rsidP="00CB40D5">
      <w:pPr>
        <w:rPr>
          <w:rFonts w:ascii="Raleway" w:hAnsi="Raleway" w:cstheme="majorHAnsi"/>
        </w:rPr>
      </w:pPr>
      <w:r>
        <w:rPr>
          <w:noProof/>
        </w:rPr>
        <w:lastRenderedPageBreak/>
        <w:drawing>
          <wp:inline distT="0" distB="0" distL="0" distR="0" wp14:anchorId="48AD6611" wp14:editId="2851E081">
            <wp:extent cx="5731510" cy="3223895"/>
            <wp:effectExtent l="0" t="0" r="254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6AA89113" w14:textId="194A78B8" w:rsidR="00E031BA" w:rsidRPr="00F32FE1" w:rsidRDefault="00F32FE1" w:rsidP="00CB40D5">
      <w:pPr>
        <w:rPr>
          <w:rFonts w:ascii="Raleway" w:hAnsi="Raleway" w:cstheme="majorHAnsi"/>
        </w:rPr>
      </w:pPr>
      <w:r w:rsidRPr="00F32FE1">
        <w:rPr>
          <w:rFonts w:ascii="Raleway" w:hAnsi="Raleway" w:cstheme="majorHAnsi"/>
        </w:rPr>
        <w:t xml:space="preserve">SB said they have </w:t>
      </w:r>
      <w:r w:rsidR="00E031BA" w:rsidRPr="00F32FE1">
        <w:rPr>
          <w:rFonts w:ascii="Raleway" w:hAnsi="Raleway" w:cstheme="majorHAnsi"/>
        </w:rPr>
        <w:t xml:space="preserve">progressed triage system on duty </w:t>
      </w:r>
      <w:r w:rsidRPr="00F32FE1">
        <w:rPr>
          <w:rFonts w:ascii="Raleway" w:hAnsi="Raleway" w:cstheme="majorHAnsi"/>
        </w:rPr>
        <w:t xml:space="preserve">in Bracknell Forest so </w:t>
      </w:r>
      <w:r w:rsidR="00E031BA" w:rsidRPr="00F32FE1">
        <w:rPr>
          <w:rFonts w:ascii="Raleway" w:hAnsi="Raleway" w:cstheme="majorHAnsi"/>
        </w:rPr>
        <w:t xml:space="preserve">at the point of allocation a home visit and a lot of information gathering has been done. </w:t>
      </w:r>
      <w:r w:rsidRPr="00F32FE1">
        <w:rPr>
          <w:rFonts w:ascii="Raleway" w:hAnsi="Raleway" w:cstheme="majorHAnsi"/>
        </w:rPr>
        <w:t xml:space="preserve">Because of that model they are sticking to their </w:t>
      </w:r>
      <w:proofErr w:type="gramStart"/>
      <w:r w:rsidRPr="00F32FE1">
        <w:rPr>
          <w:rFonts w:ascii="Raleway" w:hAnsi="Raleway" w:cstheme="majorHAnsi"/>
        </w:rPr>
        <w:t>6 month</w:t>
      </w:r>
      <w:proofErr w:type="gramEnd"/>
      <w:r w:rsidRPr="00F32FE1">
        <w:rPr>
          <w:rFonts w:ascii="Raleway" w:hAnsi="Raleway" w:cstheme="majorHAnsi"/>
        </w:rPr>
        <w:t xml:space="preserve"> intervention target</w:t>
      </w:r>
      <w:r w:rsidR="00E031BA" w:rsidRPr="00F32FE1">
        <w:rPr>
          <w:rFonts w:ascii="Raleway" w:hAnsi="Raleway" w:cstheme="majorHAnsi"/>
        </w:rPr>
        <w:t xml:space="preserve">. </w:t>
      </w:r>
      <w:r w:rsidRPr="00F32FE1">
        <w:rPr>
          <w:rFonts w:ascii="Raleway" w:hAnsi="Raleway" w:cstheme="majorHAnsi"/>
        </w:rPr>
        <w:t>SB reflected that historically</w:t>
      </w:r>
      <w:r w:rsidR="00E031BA" w:rsidRPr="00F32FE1">
        <w:rPr>
          <w:rFonts w:ascii="Raleway" w:hAnsi="Raleway" w:cstheme="majorHAnsi"/>
        </w:rPr>
        <w:t xml:space="preserve"> it has taken a long time to engage which delays intervention, but having a more robust duty approach is hopefully going to reduce or keep the </w:t>
      </w:r>
      <w:r w:rsidRPr="00F32FE1">
        <w:rPr>
          <w:rFonts w:ascii="Raleway" w:hAnsi="Raleway" w:cstheme="majorHAnsi"/>
        </w:rPr>
        <w:t>intervention time and wait list in check.</w:t>
      </w:r>
    </w:p>
    <w:p w14:paraId="0378DFFE" w14:textId="076C35EF" w:rsidR="00E031BA" w:rsidRPr="00F32FE1" w:rsidRDefault="00E031BA" w:rsidP="00CB40D5">
      <w:pPr>
        <w:rPr>
          <w:rFonts w:ascii="Raleway" w:hAnsi="Raleway" w:cstheme="majorHAnsi"/>
        </w:rPr>
      </w:pPr>
      <w:r w:rsidRPr="00F32FE1">
        <w:rPr>
          <w:rFonts w:ascii="Raleway" w:hAnsi="Raleway" w:cstheme="majorHAnsi"/>
        </w:rPr>
        <w:t>C</w:t>
      </w:r>
      <w:r w:rsidR="00F32FE1" w:rsidRPr="00F32FE1">
        <w:rPr>
          <w:rFonts w:ascii="Raleway" w:hAnsi="Raleway" w:cstheme="majorHAnsi"/>
        </w:rPr>
        <w:t xml:space="preserve">L shared that </w:t>
      </w:r>
      <w:r w:rsidRPr="00F32FE1">
        <w:rPr>
          <w:rFonts w:ascii="Raleway" w:hAnsi="Raleway" w:cstheme="majorHAnsi"/>
        </w:rPr>
        <w:t xml:space="preserve">a lot of </w:t>
      </w:r>
      <w:r w:rsidR="00F32FE1" w:rsidRPr="00F32FE1">
        <w:rPr>
          <w:rFonts w:ascii="Raleway" w:hAnsi="Raleway" w:cstheme="majorHAnsi"/>
        </w:rPr>
        <w:t xml:space="preserve">the </w:t>
      </w:r>
      <w:r w:rsidRPr="00F32FE1">
        <w:rPr>
          <w:rFonts w:ascii="Raleway" w:hAnsi="Raleway" w:cstheme="majorHAnsi"/>
        </w:rPr>
        <w:t>re</w:t>
      </w:r>
      <w:r w:rsidR="00F32FE1" w:rsidRPr="00F32FE1">
        <w:rPr>
          <w:rFonts w:ascii="Raleway" w:hAnsi="Raleway" w:cstheme="majorHAnsi"/>
        </w:rPr>
        <w:t>-</w:t>
      </w:r>
      <w:r w:rsidRPr="00F32FE1">
        <w:rPr>
          <w:rFonts w:ascii="Raleway" w:hAnsi="Raleway" w:cstheme="majorHAnsi"/>
        </w:rPr>
        <w:t xml:space="preserve">referrals are neurodiverse children, we pull out and then 3 months down the line they then have different </w:t>
      </w:r>
      <w:proofErr w:type="spellStart"/>
      <w:r w:rsidRPr="00F32FE1">
        <w:rPr>
          <w:rFonts w:ascii="Raleway" w:hAnsi="Raleway" w:cstheme="majorHAnsi"/>
        </w:rPr>
        <w:t>beahviours</w:t>
      </w:r>
      <w:proofErr w:type="spellEnd"/>
      <w:r w:rsidRPr="00F32FE1">
        <w:rPr>
          <w:rFonts w:ascii="Raleway" w:hAnsi="Raleway" w:cstheme="majorHAnsi"/>
        </w:rPr>
        <w:t xml:space="preserve"> and they are re-referred. Trying to support parents with children that aren’t neurotypical</w:t>
      </w:r>
      <w:r w:rsidR="00F32FE1" w:rsidRPr="00F32FE1">
        <w:rPr>
          <w:rFonts w:ascii="Raleway" w:hAnsi="Raleway" w:cstheme="majorHAnsi"/>
        </w:rPr>
        <w:t xml:space="preserve"> is a trend that is increasing</w:t>
      </w:r>
      <w:r w:rsidRPr="00F32FE1">
        <w:rPr>
          <w:rFonts w:ascii="Raleway" w:hAnsi="Raleway" w:cstheme="majorHAnsi"/>
        </w:rPr>
        <w:t xml:space="preserve">. We are seeing </w:t>
      </w:r>
      <w:r w:rsidR="001E19B4" w:rsidRPr="00F32FE1">
        <w:rPr>
          <w:rFonts w:ascii="Raleway" w:hAnsi="Raleway" w:cstheme="majorHAnsi"/>
        </w:rPr>
        <w:t>parents come back</w:t>
      </w:r>
      <w:r w:rsidR="00F32FE1" w:rsidRPr="00F32FE1">
        <w:rPr>
          <w:rFonts w:ascii="Raleway" w:hAnsi="Raleway" w:cstheme="majorHAnsi"/>
        </w:rPr>
        <w:t>.</w:t>
      </w:r>
      <w:r w:rsidR="001E19B4" w:rsidRPr="00F32FE1">
        <w:rPr>
          <w:rFonts w:ascii="Raleway" w:hAnsi="Raleway" w:cstheme="majorHAnsi"/>
        </w:rPr>
        <w:t xml:space="preserve"> </w:t>
      </w:r>
      <w:r w:rsidR="00F32FE1" w:rsidRPr="00F32FE1">
        <w:rPr>
          <w:rFonts w:ascii="Raleway" w:hAnsi="Raleway" w:cstheme="majorHAnsi"/>
        </w:rPr>
        <w:t>W</w:t>
      </w:r>
      <w:r w:rsidR="001E19B4" w:rsidRPr="00F32FE1">
        <w:rPr>
          <w:rFonts w:ascii="Raleway" w:hAnsi="Raleway" w:cstheme="majorHAnsi"/>
        </w:rPr>
        <w:t xml:space="preserve">e have given the </w:t>
      </w:r>
      <w:proofErr w:type="gramStart"/>
      <w:r w:rsidR="001E19B4" w:rsidRPr="00F32FE1">
        <w:rPr>
          <w:rFonts w:ascii="Raleway" w:hAnsi="Raleway" w:cstheme="majorHAnsi"/>
        </w:rPr>
        <w:t>strategies</w:t>
      </w:r>
      <w:proofErr w:type="gramEnd"/>
      <w:r w:rsidR="001E19B4" w:rsidRPr="00F32FE1">
        <w:rPr>
          <w:rFonts w:ascii="Raleway" w:hAnsi="Raleway" w:cstheme="majorHAnsi"/>
        </w:rPr>
        <w:t xml:space="preserve"> but it just isn’t enough.  </w:t>
      </w:r>
    </w:p>
    <w:p w14:paraId="007DD2BA" w14:textId="47E456A1" w:rsidR="001E19B4" w:rsidRPr="00F32FE1" w:rsidRDefault="001E19B4" w:rsidP="00CB40D5">
      <w:pPr>
        <w:rPr>
          <w:rFonts w:ascii="Raleway" w:hAnsi="Raleway" w:cstheme="majorHAnsi"/>
        </w:rPr>
      </w:pPr>
      <w:r w:rsidRPr="00F32FE1">
        <w:rPr>
          <w:rFonts w:ascii="Raleway" w:hAnsi="Raleway" w:cstheme="majorHAnsi"/>
        </w:rPr>
        <w:t>G</w:t>
      </w:r>
      <w:r w:rsidR="00F32FE1" w:rsidRPr="00F32FE1">
        <w:rPr>
          <w:rFonts w:ascii="Raleway" w:hAnsi="Raleway" w:cstheme="majorHAnsi"/>
        </w:rPr>
        <w:t>S</w:t>
      </w:r>
      <w:r w:rsidRPr="00F32FE1">
        <w:rPr>
          <w:rFonts w:ascii="Raleway" w:hAnsi="Raleway" w:cstheme="majorHAnsi"/>
        </w:rPr>
        <w:t xml:space="preserve"> asked if any innovative or other work with partners</w:t>
      </w:r>
      <w:r w:rsidR="00F32FE1" w:rsidRPr="00F32FE1">
        <w:rPr>
          <w:rFonts w:ascii="Raleway" w:hAnsi="Raleway" w:cstheme="majorHAnsi"/>
        </w:rPr>
        <w:t xml:space="preserve"> that people are undertaking?</w:t>
      </w:r>
    </w:p>
    <w:p w14:paraId="441A6AE0" w14:textId="614DEA8B" w:rsidR="001E19B4" w:rsidRPr="00F32FE1" w:rsidRDefault="00F32FE1" w:rsidP="00CB40D5">
      <w:pPr>
        <w:rPr>
          <w:rFonts w:ascii="Raleway" w:hAnsi="Raleway" w:cstheme="majorHAnsi"/>
        </w:rPr>
      </w:pPr>
      <w:r w:rsidRPr="00F32FE1">
        <w:rPr>
          <w:rFonts w:ascii="Raleway" w:hAnsi="Raleway" w:cstheme="majorHAnsi"/>
        </w:rPr>
        <w:t xml:space="preserve">RPD said they </w:t>
      </w:r>
      <w:r w:rsidR="001E19B4" w:rsidRPr="00F32FE1">
        <w:rPr>
          <w:rFonts w:ascii="Raleway" w:hAnsi="Raleway" w:cstheme="majorHAnsi"/>
        </w:rPr>
        <w:t xml:space="preserve">deliver incredible </w:t>
      </w:r>
      <w:r w:rsidRPr="00F32FE1">
        <w:rPr>
          <w:rFonts w:ascii="Raleway" w:hAnsi="Raleway" w:cstheme="majorHAnsi"/>
        </w:rPr>
        <w:t xml:space="preserve">early </w:t>
      </w:r>
      <w:r w:rsidR="001E19B4" w:rsidRPr="00F32FE1">
        <w:rPr>
          <w:rFonts w:ascii="Raleway" w:hAnsi="Raleway" w:cstheme="majorHAnsi"/>
        </w:rPr>
        <w:t xml:space="preserve">years </w:t>
      </w:r>
      <w:r w:rsidRPr="00F32FE1">
        <w:rPr>
          <w:rFonts w:ascii="Raleway" w:hAnsi="Raleway" w:cstheme="majorHAnsi"/>
        </w:rPr>
        <w:t xml:space="preserve">in </w:t>
      </w:r>
      <w:proofErr w:type="spellStart"/>
      <w:r w:rsidR="001E19B4" w:rsidRPr="00F32FE1">
        <w:rPr>
          <w:rFonts w:ascii="Raleway" w:hAnsi="Raleway" w:cstheme="majorHAnsi"/>
        </w:rPr>
        <w:t>AfC</w:t>
      </w:r>
      <w:proofErr w:type="spellEnd"/>
      <w:r w:rsidRPr="00F32FE1">
        <w:rPr>
          <w:rFonts w:ascii="Raleway" w:hAnsi="Raleway" w:cstheme="majorHAnsi"/>
        </w:rPr>
        <w:t>.</w:t>
      </w:r>
      <w:r w:rsidR="001E19B4" w:rsidRPr="00F32FE1">
        <w:rPr>
          <w:rFonts w:ascii="Raleway" w:hAnsi="Raleway" w:cstheme="majorHAnsi"/>
        </w:rPr>
        <w:t xml:space="preserve"> </w:t>
      </w:r>
      <w:r w:rsidRPr="00F32FE1">
        <w:rPr>
          <w:rFonts w:ascii="Raleway" w:hAnsi="Raleway" w:cstheme="majorHAnsi"/>
        </w:rPr>
        <w:t>I</w:t>
      </w:r>
      <w:r w:rsidR="001E19B4" w:rsidRPr="00F32FE1">
        <w:rPr>
          <w:rFonts w:ascii="Raleway" w:hAnsi="Raleway" w:cstheme="majorHAnsi"/>
        </w:rPr>
        <w:t xml:space="preserve">t is a really nurturing programme for creating that resilience.  We do see parents coming back in. </w:t>
      </w:r>
    </w:p>
    <w:p w14:paraId="6DA2898B" w14:textId="62135AD7" w:rsidR="001E19B4" w:rsidRPr="00F32FE1" w:rsidRDefault="001E19B4" w:rsidP="00CB40D5">
      <w:pPr>
        <w:rPr>
          <w:rFonts w:ascii="Raleway" w:hAnsi="Raleway" w:cstheme="majorHAnsi"/>
        </w:rPr>
      </w:pPr>
      <w:r w:rsidRPr="00F32FE1">
        <w:rPr>
          <w:rFonts w:ascii="Raleway" w:hAnsi="Raleway" w:cstheme="majorHAnsi"/>
        </w:rPr>
        <w:t>G</w:t>
      </w:r>
      <w:r w:rsidR="00F32FE1" w:rsidRPr="00F32FE1">
        <w:rPr>
          <w:rFonts w:ascii="Raleway" w:hAnsi="Raleway" w:cstheme="majorHAnsi"/>
        </w:rPr>
        <w:t>S</w:t>
      </w:r>
      <w:r w:rsidRPr="00F32FE1">
        <w:rPr>
          <w:rFonts w:ascii="Raleway" w:hAnsi="Raleway" w:cstheme="majorHAnsi"/>
        </w:rPr>
        <w:t xml:space="preserve"> </w:t>
      </w:r>
      <w:r w:rsidR="00F32FE1" w:rsidRPr="00F32FE1">
        <w:rPr>
          <w:rFonts w:ascii="Raleway" w:hAnsi="Raleway" w:cstheme="majorHAnsi"/>
        </w:rPr>
        <w:t>reflected that</w:t>
      </w:r>
      <w:r w:rsidRPr="00F32FE1">
        <w:rPr>
          <w:rFonts w:ascii="Raleway" w:hAnsi="Raleway" w:cstheme="majorHAnsi"/>
        </w:rPr>
        <w:t xml:space="preserve"> those waiting lists seem a bit better </w:t>
      </w:r>
      <w:r w:rsidR="00F32FE1" w:rsidRPr="00F32FE1">
        <w:rPr>
          <w:rFonts w:ascii="Raleway" w:hAnsi="Raleway" w:cstheme="majorHAnsi"/>
        </w:rPr>
        <w:t xml:space="preserve">than when we previously discussed as a group </w:t>
      </w:r>
      <w:r w:rsidRPr="00F32FE1">
        <w:rPr>
          <w:rFonts w:ascii="Raleway" w:hAnsi="Raleway" w:cstheme="majorHAnsi"/>
        </w:rPr>
        <w:t>and some LAs seem to be managing risk effectively.  How have you done that</w:t>
      </w:r>
      <w:r w:rsidR="00F32FE1" w:rsidRPr="00F32FE1">
        <w:rPr>
          <w:rFonts w:ascii="Raleway" w:hAnsi="Raleway" w:cstheme="majorHAnsi"/>
        </w:rPr>
        <w:t>?</w:t>
      </w:r>
    </w:p>
    <w:p w14:paraId="74D21D1C" w14:textId="7DEBF554" w:rsidR="001E19B4" w:rsidRPr="00F32FE1" w:rsidRDefault="001E19B4" w:rsidP="00CB40D5">
      <w:pPr>
        <w:rPr>
          <w:rFonts w:ascii="Raleway" w:hAnsi="Raleway" w:cstheme="majorHAnsi"/>
        </w:rPr>
      </w:pPr>
      <w:r w:rsidRPr="00F32FE1">
        <w:rPr>
          <w:rFonts w:ascii="Raleway" w:hAnsi="Raleway" w:cstheme="majorHAnsi"/>
        </w:rPr>
        <w:t>S</w:t>
      </w:r>
      <w:r w:rsidR="00F32FE1" w:rsidRPr="00F32FE1">
        <w:rPr>
          <w:rFonts w:ascii="Raleway" w:hAnsi="Raleway" w:cstheme="majorHAnsi"/>
        </w:rPr>
        <w:t>B said they</w:t>
      </w:r>
      <w:r w:rsidRPr="00F32FE1">
        <w:rPr>
          <w:rFonts w:ascii="Raleway" w:hAnsi="Raleway" w:cstheme="majorHAnsi"/>
        </w:rPr>
        <w:t xml:space="preserve"> </w:t>
      </w:r>
      <w:r w:rsidR="00F32FE1" w:rsidRPr="00F32FE1">
        <w:rPr>
          <w:rFonts w:ascii="Raleway" w:hAnsi="Raleway" w:cstheme="majorHAnsi"/>
        </w:rPr>
        <w:t>d</w:t>
      </w:r>
      <w:r w:rsidRPr="00F32FE1">
        <w:rPr>
          <w:rFonts w:ascii="Raleway" w:hAnsi="Raleway" w:cstheme="majorHAnsi"/>
        </w:rPr>
        <w:t xml:space="preserve">on’t have a waiting list in Hampshire. Had one this time last year. </w:t>
      </w:r>
      <w:r w:rsidR="00F32FE1" w:rsidRPr="00F32FE1">
        <w:rPr>
          <w:rFonts w:ascii="Raleway" w:hAnsi="Raleway" w:cstheme="majorHAnsi"/>
        </w:rPr>
        <w:t>SB noted that it w</w:t>
      </w:r>
      <w:r w:rsidRPr="00F32FE1">
        <w:rPr>
          <w:rFonts w:ascii="Raleway" w:hAnsi="Raleway" w:cstheme="majorHAnsi"/>
        </w:rPr>
        <w:t xml:space="preserve">as hard to get down and we had to work with partners.  Different districts did it differently, we hold all meetings virtually. Some areas extended meeting, some put extra meetings in. Hub managers doing an initial triage and then speaking to partners.  </w:t>
      </w:r>
      <w:r w:rsidR="00F32FE1" w:rsidRPr="00F32FE1">
        <w:rPr>
          <w:rFonts w:ascii="Raleway" w:hAnsi="Raleway" w:cstheme="majorHAnsi"/>
        </w:rPr>
        <w:t>Some districts p</w:t>
      </w:r>
      <w:r w:rsidR="00A022E9" w:rsidRPr="00F32FE1">
        <w:rPr>
          <w:rFonts w:ascii="Raleway" w:hAnsi="Raleway" w:cstheme="majorHAnsi"/>
        </w:rPr>
        <w:t xml:space="preserve">ut on extra courses. The key barrier for us is the capacity and availability of partner agencies.  We don’t want LAs to be responsible.  I was interested if other’s experience were </w:t>
      </w:r>
      <w:proofErr w:type="gramStart"/>
      <w:r w:rsidR="00A022E9" w:rsidRPr="00F32FE1">
        <w:rPr>
          <w:rFonts w:ascii="Raleway" w:hAnsi="Raleway" w:cstheme="majorHAnsi"/>
        </w:rPr>
        <w:t>similar</w:t>
      </w:r>
      <w:proofErr w:type="gramEnd"/>
    </w:p>
    <w:p w14:paraId="64965AF3" w14:textId="5BD5AD8B" w:rsidR="00A022E9" w:rsidRPr="00F32FE1" w:rsidRDefault="00A022E9" w:rsidP="00CB40D5">
      <w:pPr>
        <w:rPr>
          <w:rFonts w:ascii="Raleway" w:hAnsi="Raleway" w:cstheme="majorHAnsi"/>
        </w:rPr>
      </w:pPr>
      <w:r w:rsidRPr="00F32FE1">
        <w:rPr>
          <w:rFonts w:ascii="Raleway" w:hAnsi="Raleway" w:cstheme="majorHAnsi"/>
        </w:rPr>
        <w:t>C</w:t>
      </w:r>
      <w:r w:rsidR="00F32FE1" w:rsidRPr="00F32FE1">
        <w:rPr>
          <w:rFonts w:ascii="Raleway" w:hAnsi="Raleway" w:cstheme="majorHAnsi"/>
        </w:rPr>
        <w:t>L said</w:t>
      </w:r>
      <w:r w:rsidRPr="00F32FE1">
        <w:rPr>
          <w:rFonts w:ascii="Raleway" w:hAnsi="Raleway" w:cstheme="majorHAnsi"/>
        </w:rPr>
        <w:t xml:space="preserve"> </w:t>
      </w:r>
      <w:r w:rsidR="00F32FE1">
        <w:rPr>
          <w:rFonts w:ascii="Raleway" w:hAnsi="Raleway" w:cstheme="majorHAnsi"/>
        </w:rPr>
        <w:t xml:space="preserve">in East Sussex </w:t>
      </w:r>
      <w:r w:rsidR="00F32FE1" w:rsidRPr="00F32FE1">
        <w:rPr>
          <w:rFonts w:ascii="Raleway" w:hAnsi="Raleway" w:cstheme="majorHAnsi"/>
        </w:rPr>
        <w:t>thei</w:t>
      </w:r>
      <w:r w:rsidRPr="00F32FE1">
        <w:rPr>
          <w:rFonts w:ascii="Raleway" w:hAnsi="Raleway" w:cstheme="majorHAnsi"/>
        </w:rPr>
        <w:t>r waiting list has been longer in the past due to h</w:t>
      </w:r>
      <w:r w:rsidR="00F32FE1" w:rsidRPr="00F32FE1">
        <w:rPr>
          <w:rFonts w:ascii="Raleway" w:hAnsi="Raleway" w:cstheme="majorHAnsi"/>
        </w:rPr>
        <w:t>i</w:t>
      </w:r>
      <w:r w:rsidRPr="00F32FE1">
        <w:rPr>
          <w:rFonts w:ascii="Raleway" w:hAnsi="Raleway" w:cstheme="majorHAnsi"/>
        </w:rPr>
        <w:t xml:space="preserve">gh vacancies, we have graded posts up and offered apprenticeships we are now fully staffed. Staff were moving </w:t>
      </w:r>
      <w:proofErr w:type="gramStart"/>
      <w:r w:rsidRPr="00F32FE1">
        <w:rPr>
          <w:rFonts w:ascii="Raleway" w:hAnsi="Raleway" w:cstheme="majorHAnsi"/>
        </w:rPr>
        <w:t>on,</w:t>
      </w:r>
      <w:proofErr w:type="gramEnd"/>
      <w:r w:rsidRPr="00F32FE1">
        <w:rPr>
          <w:rFonts w:ascii="Raleway" w:hAnsi="Raleway" w:cstheme="majorHAnsi"/>
        </w:rPr>
        <w:t xml:space="preserve"> the regrading has made a difference</w:t>
      </w:r>
    </w:p>
    <w:p w14:paraId="66E37DC0" w14:textId="7E14F865" w:rsidR="00A022E9" w:rsidRPr="00F32FE1" w:rsidRDefault="00F32FE1" w:rsidP="00CB40D5">
      <w:pPr>
        <w:rPr>
          <w:rFonts w:ascii="Raleway" w:hAnsi="Raleway" w:cstheme="majorHAnsi"/>
        </w:rPr>
      </w:pPr>
      <w:r w:rsidRPr="00F32FE1">
        <w:rPr>
          <w:rFonts w:ascii="Raleway" w:hAnsi="Raleway" w:cstheme="majorHAnsi"/>
        </w:rPr>
        <w:lastRenderedPageBreak/>
        <w:t xml:space="preserve">JT said they had changed their model to address demand.  </w:t>
      </w:r>
      <w:r w:rsidR="00A022E9" w:rsidRPr="00F32FE1">
        <w:rPr>
          <w:rFonts w:ascii="Raleway" w:hAnsi="Raleway" w:cstheme="majorHAnsi"/>
        </w:rPr>
        <w:t>W</w:t>
      </w:r>
      <w:r w:rsidRPr="00F32FE1">
        <w:rPr>
          <w:rFonts w:ascii="Raleway" w:hAnsi="Raleway" w:cstheme="majorHAnsi"/>
        </w:rPr>
        <w:t>e</w:t>
      </w:r>
      <w:r w:rsidR="00A022E9" w:rsidRPr="00F32FE1">
        <w:rPr>
          <w:rFonts w:ascii="Raleway" w:hAnsi="Raleway" w:cstheme="majorHAnsi"/>
        </w:rPr>
        <w:t xml:space="preserve"> have increased capacity at L2 and L3 work in </w:t>
      </w:r>
      <w:proofErr w:type="gramStart"/>
      <w:r w:rsidR="00A022E9" w:rsidRPr="00F32FE1">
        <w:rPr>
          <w:rFonts w:ascii="Raleway" w:hAnsi="Raleway" w:cstheme="majorHAnsi"/>
        </w:rPr>
        <w:t>Brighton and hove</w:t>
      </w:r>
      <w:proofErr w:type="gramEnd"/>
      <w:r w:rsidR="00A022E9" w:rsidRPr="00F32FE1">
        <w:rPr>
          <w:rFonts w:ascii="Raleway" w:hAnsi="Raleway" w:cstheme="majorHAnsi"/>
        </w:rPr>
        <w:t xml:space="preserve">. Now we are all on all one system – we had all sorts of spreadsheets and now we’ve just introduced a triage duty system.  The wait list is for L2 L3 and parenting interventions. One of our KPIs is about reducing waiting times.  </w:t>
      </w:r>
    </w:p>
    <w:p w14:paraId="15C81A52" w14:textId="7BDF0353" w:rsidR="00A022E9" w:rsidRPr="00F32FE1" w:rsidRDefault="00A022E9" w:rsidP="00CB40D5">
      <w:pPr>
        <w:rPr>
          <w:rFonts w:ascii="Raleway" w:hAnsi="Raleway" w:cstheme="majorHAnsi"/>
        </w:rPr>
      </w:pPr>
      <w:r w:rsidRPr="00F32FE1">
        <w:rPr>
          <w:rFonts w:ascii="Raleway" w:hAnsi="Raleway" w:cstheme="majorHAnsi"/>
        </w:rPr>
        <w:t xml:space="preserve">GS </w:t>
      </w:r>
      <w:r w:rsidR="00F32FE1" w:rsidRPr="00F32FE1">
        <w:rPr>
          <w:rFonts w:ascii="Raleway" w:hAnsi="Raleway" w:cstheme="majorHAnsi"/>
        </w:rPr>
        <w:t xml:space="preserve">said it was encouraging to hear how wait lists and demand is being managed - </w:t>
      </w:r>
      <w:r w:rsidRPr="00F32FE1">
        <w:rPr>
          <w:rFonts w:ascii="Raleway" w:hAnsi="Raleway" w:cstheme="majorHAnsi"/>
        </w:rPr>
        <w:t xml:space="preserve">it isn’t that people don’t get input, </w:t>
      </w:r>
      <w:r w:rsidR="00F32FE1" w:rsidRPr="00F32FE1">
        <w:rPr>
          <w:rFonts w:ascii="Raleway" w:hAnsi="Raleway" w:cstheme="majorHAnsi"/>
        </w:rPr>
        <w:t>LAs</w:t>
      </w:r>
      <w:r w:rsidRPr="00F32FE1">
        <w:rPr>
          <w:rFonts w:ascii="Raleway" w:hAnsi="Raleway" w:cstheme="majorHAnsi"/>
        </w:rPr>
        <w:t xml:space="preserve"> are managing risk through </w:t>
      </w:r>
      <w:r w:rsidR="00F32FE1" w:rsidRPr="00F32FE1">
        <w:rPr>
          <w:rFonts w:ascii="Raleway" w:hAnsi="Raleway" w:cstheme="majorHAnsi"/>
        </w:rPr>
        <w:t>conversation on</w:t>
      </w:r>
      <w:r w:rsidRPr="00F32FE1">
        <w:rPr>
          <w:rFonts w:ascii="Raleway" w:hAnsi="Raleway" w:cstheme="majorHAnsi"/>
        </w:rPr>
        <w:t xml:space="preserve"> an ongoing basis.  </w:t>
      </w:r>
    </w:p>
    <w:p w14:paraId="1F3A9E38" w14:textId="347B350B" w:rsidR="00A022E9" w:rsidRPr="00F32FE1" w:rsidRDefault="00A022E9" w:rsidP="00CB40D5">
      <w:pPr>
        <w:rPr>
          <w:rFonts w:ascii="Raleway" w:hAnsi="Raleway" w:cstheme="majorHAnsi"/>
        </w:rPr>
      </w:pPr>
      <w:r w:rsidRPr="00F32FE1">
        <w:rPr>
          <w:rFonts w:ascii="Raleway" w:hAnsi="Raleway" w:cstheme="majorHAnsi"/>
        </w:rPr>
        <w:t xml:space="preserve">HK </w:t>
      </w:r>
      <w:r w:rsidR="00F32FE1" w:rsidRPr="00F32FE1">
        <w:rPr>
          <w:rFonts w:ascii="Raleway" w:hAnsi="Raleway" w:cstheme="majorHAnsi"/>
        </w:rPr>
        <w:t>said</w:t>
      </w:r>
      <w:r w:rsidRPr="00F32FE1">
        <w:rPr>
          <w:rFonts w:ascii="Raleway" w:hAnsi="Raleway" w:cstheme="majorHAnsi"/>
        </w:rPr>
        <w:t xml:space="preserve"> Oxfordshire we increased numbers up from 18 to 25.  We moved workers around from centres as well. </w:t>
      </w:r>
    </w:p>
    <w:p w14:paraId="750B27EA" w14:textId="1113FC00" w:rsidR="004D7A85" w:rsidRPr="00F32FE1" w:rsidRDefault="004D7A85" w:rsidP="00CB40D5">
      <w:pPr>
        <w:rPr>
          <w:rFonts w:ascii="Raleway" w:hAnsi="Raleway" w:cstheme="majorHAnsi"/>
        </w:rPr>
      </w:pPr>
      <w:r w:rsidRPr="00F32FE1">
        <w:rPr>
          <w:rFonts w:ascii="Raleway" w:hAnsi="Raleway" w:cstheme="majorHAnsi"/>
        </w:rPr>
        <w:t xml:space="preserve">JT </w:t>
      </w:r>
      <w:r w:rsidR="00F32FE1" w:rsidRPr="00F32FE1">
        <w:rPr>
          <w:rFonts w:ascii="Raleway" w:hAnsi="Raleway" w:cstheme="majorHAnsi"/>
        </w:rPr>
        <w:t xml:space="preserve">said she </w:t>
      </w:r>
      <w:r w:rsidRPr="00F32FE1">
        <w:rPr>
          <w:rFonts w:ascii="Raleway" w:hAnsi="Raleway" w:cstheme="majorHAnsi"/>
        </w:rPr>
        <w:t>feel</w:t>
      </w:r>
      <w:r w:rsidR="00F32FE1" w:rsidRPr="00F32FE1">
        <w:rPr>
          <w:rFonts w:ascii="Raleway" w:hAnsi="Raleway" w:cstheme="majorHAnsi"/>
        </w:rPr>
        <w:t>s</w:t>
      </w:r>
      <w:r w:rsidRPr="00F32FE1">
        <w:rPr>
          <w:rFonts w:ascii="Raleway" w:hAnsi="Raleway" w:cstheme="majorHAnsi"/>
        </w:rPr>
        <w:t xml:space="preserve"> optimistic it will have reduced by later in the year.  Not sure realistic to say </w:t>
      </w:r>
      <w:r w:rsidR="00F32FE1" w:rsidRPr="00F32FE1">
        <w:rPr>
          <w:rFonts w:ascii="Raleway" w:hAnsi="Raleway" w:cstheme="majorHAnsi"/>
        </w:rPr>
        <w:t xml:space="preserve">a particular </w:t>
      </w:r>
      <w:proofErr w:type="gramStart"/>
      <w:r w:rsidR="00F32FE1" w:rsidRPr="00F32FE1">
        <w:rPr>
          <w:rFonts w:ascii="Raleway" w:hAnsi="Raleway" w:cstheme="majorHAnsi"/>
        </w:rPr>
        <w:t>target</w:t>
      </w:r>
      <w:proofErr w:type="gramEnd"/>
    </w:p>
    <w:p w14:paraId="17E7262D" w14:textId="65125171" w:rsidR="004D7A85" w:rsidRPr="00F32FE1" w:rsidRDefault="004D7A85" w:rsidP="00CB40D5">
      <w:pPr>
        <w:rPr>
          <w:rFonts w:ascii="Raleway" w:hAnsi="Raleway" w:cstheme="majorHAnsi"/>
        </w:rPr>
      </w:pPr>
      <w:r w:rsidRPr="00F32FE1">
        <w:rPr>
          <w:rFonts w:ascii="Raleway" w:hAnsi="Raleway" w:cstheme="majorHAnsi"/>
        </w:rPr>
        <w:t>CH</w:t>
      </w:r>
      <w:r w:rsidR="00F32FE1" w:rsidRPr="00F32FE1">
        <w:rPr>
          <w:rFonts w:ascii="Raleway" w:hAnsi="Raleway" w:cstheme="majorHAnsi"/>
        </w:rPr>
        <w:t xml:space="preserve"> said they are working on </w:t>
      </w:r>
      <w:r w:rsidRPr="00F32FE1">
        <w:rPr>
          <w:rFonts w:ascii="Raleway" w:hAnsi="Raleway" w:cstheme="majorHAnsi"/>
        </w:rPr>
        <w:t xml:space="preserve">15 working days to allocation, there would be activity in the meantime. </w:t>
      </w:r>
    </w:p>
    <w:p w14:paraId="37F30A4E" w14:textId="45CF40E8" w:rsidR="004D7A85" w:rsidRPr="00F32FE1" w:rsidRDefault="004D7A85" w:rsidP="00CB40D5">
      <w:pPr>
        <w:rPr>
          <w:rFonts w:ascii="Raleway" w:hAnsi="Raleway" w:cstheme="majorHAnsi"/>
        </w:rPr>
      </w:pPr>
      <w:r w:rsidRPr="00F32FE1">
        <w:rPr>
          <w:rFonts w:ascii="Raleway" w:hAnsi="Raleway" w:cstheme="majorHAnsi"/>
        </w:rPr>
        <w:t>D</w:t>
      </w:r>
      <w:r w:rsidR="00F32FE1" w:rsidRPr="00F32FE1">
        <w:rPr>
          <w:rFonts w:ascii="Raleway" w:hAnsi="Raleway" w:cstheme="majorHAnsi"/>
        </w:rPr>
        <w:t>M said in their model they are</w:t>
      </w:r>
      <w:r w:rsidRPr="00F32FE1">
        <w:rPr>
          <w:rFonts w:ascii="Raleway" w:hAnsi="Raleway" w:cstheme="majorHAnsi"/>
        </w:rPr>
        <w:t xml:space="preserve"> working with adult-facing practitioner</w:t>
      </w:r>
      <w:r w:rsidR="00F32FE1" w:rsidRPr="00F32FE1">
        <w:rPr>
          <w:rFonts w:ascii="Raleway" w:hAnsi="Raleway" w:cstheme="majorHAnsi"/>
        </w:rPr>
        <w:t>s</w:t>
      </w:r>
      <w:r w:rsidRPr="00F32FE1">
        <w:rPr>
          <w:rFonts w:ascii="Raleway" w:hAnsi="Raleway" w:cstheme="majorHAnsi"/>
        </w:rPr>
        <w:t xml:space="preserve"> on MH and family practitioner looking at families in early help (as well as social care), offering support whilst waiting.</w:t>
      </w:r>
    </w:p>
    <w:p w14:paraId="4FC15C79" w14:textId="72001083" w:rsidR="004D7A85" w:rsidRPr="00F32FE1" w:rsidRDefault="00F32FE1" w:rsidP="00CB40D5">
      <w:pPr>
        <w:rPr>
          <w:rFonts w:ascii="Raleway" w:hAnsi="Raleway" w:cstheme="majorHAnsi"/>
        </w:rPr>
      </w:pPr>
      <w:r w:rsidRPr="00F32FE1">
        <w:rPr>
          <w:rFonts w:ascii="Raleway" w:hAnsi="Raleway" w:cstheme="majorHAnsi"/>
        </w:rPr>
        <w:t>GS asked, on SB’s point from earlier</w:t>
      </w:r>
      <w:r w:rsidR="004D7A85" w:rsidRPr="00F32FE1">
        <w:rPr>
          <w:rFonts w:ascii="Raleway" w:hAnsi="Raleway" w:cstheme="majorHAnsi"/>
        </w:rPr>
        <w:t xml:space="preserve"> is anyone else experiencing issues with </w:t>
      </w:r>
      <w:proofErr w:type="gramStart"/>
      <w:r w:rsidR="004D7A85" w:rsidRPr="00F32FE1">
        <w:rPr>
          <w:rFonts w:ascii="Raleway" w:hAnsi="Raleway" w:cstheme="majorHAnsi"/>
        </w:rPr>
        <w:t>partners?</w:t>
      </w:r>
      <w:proofErr w:type="gramEnd"/>
      <w:r w:rsidR="004D7A85" w:rsidRPr="00F32FE1">
        <w:rPr>
          <w:rFonts w:ascii="Raleway" w:hAnsi="Raleway" w:cstheme="majorHAnsi"/>
        </w:rPr>
        <w:t xml:space="preserve">  RPW – a lot of our partners are from </w:t>
      </w:r>
      <w:proofErr w:type="gramStart"/>
      <w:r w:rsidR="004D7A85" w:rsidRPr="00F32FE1">
        <w:rPr>
          <w:rFonts w:ascii="Raleway" w:hAnsi="Raleway" w:cstheme="majorHAnsi"/>
        </w:rPr>
        <w:t>VCS</w:t>
      </w:r>
      <w:proofErr w:type="gramEnd"/>
      <w:r w:rsidR="004D7A85" w:rsidRPr="00F32FE1">
        <w:rPr>
          <w:rFonts w:ascii="Raleway" w:hAnsi="Raleway" w:cstheme="majorHAnsi"/>
        </w:rPr>
        <w:t xml:space="preserve"> and they’ve had a real challenge post-covid. That’s impacting on capacity.</w:t>
      </w:r>
    </w:p>
    <w:p w14:paraId="13A520B0" w14:textId="27792344" w:rsidR="004D7A85" w:rsidRPr="00F32FE1" w:rsidRDefault="004D7A85" w:rsidP="00CB40D5">
      <w:pPr>
        <w:rPr>
          <w:rFonts w:ascii="Raleway" w:hAnsi="Raleway" w:cstheme="majorHAnsi"/>
        </w:rPr>
      </w:pPr>
      <w:r w:rsidRPr="00F32FE1">
        <w:rPr>
          <w:rFonts w:ascii="Raleway" w:hAnsi="Raleway" w:cstheme="majorHAnsi"/>
        </w:rPr>
        <w:t>S</w:t>
      </w:r>
      <w:r w:rsidR="00F32FE1" w:rsidRPr="00F32FE1">
        <w:rPr>
          <w:rFonts w:ascii="Raleway" w:hAnsi="Raleway" w:cstheme="majorHAnsi"/>
        </w:rPr>
        <w:t xml:space="preserve">B </w:t>
      </w:r>
      <w:proofErr w:type="gramStart"/>
      <w:r w:rsidR="00F32FE1" w:rsidRPr="00F32FE1">
        <w:rPr>
          <w:rFonts w:ascii="Raleway" w:hAnsi="Raleway" w:cstheme="majorHAnsi"/>
        </w:rPr>
        <w:t>said</w:t>
      </w:r>
      <w:r w:rsidRPr="00F32FE1">
        <w:rPr>
          <w:rFonts w:ascii="Raleway" w:hAnsi="Raleway" w:cstheme="majorHAnsi"/>
        </w:rPr>
        <w:t xml:space="preserve">  schools</w:t>
      </w:r>
      <w:proofErr w:type="gramEnd"/>
      <w:r w:rsidRPr="00F32FE1">
        <w:rPr>
          <w:rFonts w:ascii="Raleway" w:hAnsi="Raleway" w:cstheme="majorHAnsi"/>
        </w:rPr>
        <w:t>, school nurses, health visit</w:t>
      </w:r>
      <w:r w:rsidR="00F32FE1" w:rsidRPr="00F32FE1">
        <w:rPr>
          <w:rFonts w:ascii="Raleway" w:hAnsi="Raleway" w:cstheme="majorHAnsi"/>
        </w:rPr>
        <w:t>ors are all very stretched.</w:t>
      </w:r>
      <w:r w:rsidRPr="00F32FE1">
        <w:rPr>
          <w:rFonts w:ascii="Raleway" w:hAnsi="Raleway" w:cstheme="majorHAnsi"/>
        </w:rPr>
        <w:t xml:space="preserve"> </w:t>
      </w:r>
    </w:p>
    <w:p w14:paraId="541293A8" w14:textId="7A983123" w:rsidR="004D7A85" w:rsidRDefault="00F32FE1" w:rsidP="00CB40D5">
      <w:pPr>
        <w:rPr>
          <w:rFonts w:ascii="Raleway" w:hAnsi="Raleway" w:cstheme="majorHAnsi"/>
          <w:b/>
          <w:bCs/>
        </w:rPr>
      </w:pPr>
      <w:r>
        <w:rPr>
          <w:rFonts w:ascii="Raleway" w:hAnsi="Raleway" w:cstheme="majorHAnsi"/>
          <w:b/>
          <w:bCs/>
        </w:rPr>
        <w:t xml:space="preserve">Action: </w:t>
      </w:r>
      <w:r w:rsidRPr="00F32FE1">
        <w:rPr>
          <w:rFonts w:ascii="Raleway" w:hAnsi="Raleway" w:cstheme="majorHAnsi"/>
        </w:rPr>
        <w:t xml:space="preserve">Future item on </w:t>
      </w:r>
      <w:r w:rsidR="004D7A85" w:rsidRPr="00F32FE1">
        <w:rPr>
          <w:rFonts w:ascii="Raleway" w:hAnsi="Raleway" w:cstheme="majorHAnsi"/>
        </w:rPr>
        <w:t xml:space="preserve">response to </w:t>
      </w:r>
      <w:r w:rsidRPr="00F32FE1">
        <w:rPr>
          <w:rFonts w:ascii="Raleway" w:hAnsi="Raleway" w:cstheme="majorHAnsi"/>
        </w:rPr>
        <w:t xml:space="preserve">stable homes built on love – how </w:t>
      </w:r>
      <w:r w:rsidR="004D7A85" w:rsidRPr="00F32FE1">
        <w:rPr>
          <w:rFonts w:ascii="Raleway" w:hAnsi="Raleway" w:cstheme="majorHAnsi"/>
        </w:rPr>
        <w:t>people are changing things</w:t>
      </w:r>
      <w:r w:rsidR="004D7A85">
        <w:rPr>
          <w:rFonts w:ascii="Raleway" w:hAnsi="Raleway" w:cstheme="majorHAnsi"/>
          <w:b/>
          <w:bCs/>
        </w:rPr>
        <w:t xml:space="preserve">. </w:t>
      </w:r>
    </w:p>
    <w:p w14:paraId="4F04233B" w14:textId="15BF64A5" w:rsidR="004D7A85" w:rsidRDefault="00F32FE1" w:rsidP="00CB40D5">
      <w:pPr>
        <w:rPr>
          <w:rFonts w:ascii="Raleway" w:hAnsi="Raleway" w:cstheme="majorHAnsi"/>
          <w:b/>
          <w:bCs/>
        </w:rPr>
      </w:pPr>
      <w:r>
        <w:rPr>
          <w:rFonts w:ascii="Raleway" w:hAnsi="Raleway" w:cstheme="majorHAnsi"/>
          <w:b/>
          <w:bCs/>
        </w:rPr>
        <w:t xml:space="preserve">Action: </w:t>
      </w:r>
      <w:r w:rsidRPr="00F32FE1">
        <w:rPr>
          <w:rFonts w:ascii="Raleway" w:hAnsi="Raleway" w:cstheme="majorHAnsi"/>
        </w:rPr>
        <w:t xml:space="preserve">future item on </w:t>
      </w:r>
      <w:r w:rsidR="004D7A85" w:rsidRPr="00F32FE1">
        <w:rPr>
          <w:rFonts w:ascii="Raleway" w:hAnsi="Raleway" w:cstheme="majorHAnsi"/>
        </w:rPr>
        <w:t>Learning from Early Help JTAI.</w:t>
      </w:r>
      <w:r w:rsidR="004D7A85">
        <w:rPr>
          <w:rFonts w:ascii="Raleway" w:hAnsi="Raleway" w:cstheme="majorHAnsi"/>
          <w:b/>
          <w:bCs/>
        </w:rPr>
        <w:t xml:space="preserve"> </w:t>
      </w:r>
    </w:p>
    <w:p w14:paraId="079796D1" w14:textId="2B956EB6" w:rsidR="00432E38" w:rsidRDefault="00432E38" w:rsidP="00CB40D5">
      <w:pPr>
        <w:rPr>
          <w:rFonts w:ascii="Raleway" w:hAnsi="Raleway" w:cstheme="majorHAnsi"/>
          <w:b/>
          <w:bCs/>
        </w:rPr>
      </w:pPr>
      <w:r>
        <w:rPr>
          <w:rFonts w:ascii="Raleway" w:hAnsi="Raleway" w:cstheme="majorHAnsi"/>
          <w:b/>
          <w:bCs/>
        </w:rPr>
        <w:t xml:space="preserve">Action: </w:t>
      </w:r>
      <w:r w:rsidRPr="00F32FE1">
        <w:rPr>
          <w:rFonts w:ascii="Raleway" w:hAnsi="Raleway" w:cstheme="majorHAnsi"/>
        </w:rPr>
        <w:t>update slide deck</w:t>
      </w:r>
      <w:r w:rsidR="00F32FE1" w:rsidRPr="00F32FE1">
        <w:rPr>
          <w:rFonts w:ascii="Raleway" w:hAnsi="Raleway" w:cstheme="majorHAnsi"/>
        </w:rPr>
        <w:t xml:space="preserve"> to include Hampshire data</w:t>
      </w:r>
      <w:r w:rsidR="00F32FE1">
        <w:rPr>
          <w:rFonts w:ascii="Raleway" w:hAnsi="Raleway" w:cstheme="majorHAnsi"/>
        </w:rPr>
        <w:t xml:space="preserve"> and recirculate</w:t>
      </w:r>
    </w:p>
    <w:p w14:paraId="2779F70D" w14:textId="294EA079" w:rsidR="007C2AC4" w:rsidRDefault="00F32FE1" w:rsidP="00CB40D5">
      <w:pPr>
        <w:rPr>
          <w:rFonts w:ascii="Raleway" w:hAnsi="Raleway" w:cstheme="majorHAnsi"/>
          <w:b/>
          <w:bCs/>
        </w:rPr>
      </w:pPr>
      <w:r>
        <w:rPr>
          <w:rFonts w:ascii="Raleway" w:hAnsi="Raleway" w:cstheme="majorHAnsi"/>
          <w:b/>
          <w:bCs/>
        </w:rPr>
        <w:t xml:space="preserve">Action: </w:t>
      </w:r>
      <w:r w:rsidRPr="00F32FE1">
        <w:rPr>
          <w:rFonts w:ascii="Raleway" w:hAnsi="Raleway" w:cstheme="majorHAnsi"/>
        </w:rPr>
        <w:t>JT asked if</w:t>
      </w:r>
      <w:r w:rsidR="007C2AC4" w:rsidRPr="00F32FE1">
        <w:rPr>
          <w:rFonts w:ascii="Raleway" w:hAnsi="Raleway" w:cstheme="majorHAnsi"/>
        </w:rPr>
        <w:t xml:space="preserve"> anyone updating EH/family hub strategy.  Can we share around that.  We are about to update family hub </w:t>
      </w:r>
      <w:proofErr w:type="gramStart"/>
      <w:r w:rsidR="007C2AC4" w:rsidRPr="00F32FE1">
        <w:rPr>
          <w:rFonts w:ascii="Raleway" w:hAnsi="Raleway" w:cstheme="majorHAnsi"/>
        </w:rPr>
        <w:t>3 year</w:t>
      </w:r>
      <w:proofErr w:type="gramEnd"/>
      <w:r w:rsidR="007C2AC4" w:rsidRPr="00F32FE1">
        <w:rPr>
          <w:rFonts w:ascii="Raleway" w:hAnsi="Raleway" w:cstheme="majorHAnsi"/>
        </w:rPr>
        <w:t xml:space="preserve"> strategy. Celia </w:t>
      </w:r>
      <w:r w:rsidRPr="00F32FE1">
        <w:rPr>
          <w:rFonts w:ascii="Raleway" w:hAnsi="Raleway" w:cstheme="majorHAnsi"/>
        </w:rPr>
        <w:t xml:space="preserve">said </w:t>
      </w:r>
      <w:r w:rsidR="007C2AC4" w:rsidRPr="00F32FE1">
        <w:rPr>
          <w:rFonts w:ascii="Raleway" w:hAnsi="Raleway" w:cstheme="majorHAnsi"/>
        </w:rPr>
        <w:t xml:space="preserve">our family hubs strategy is 2 </w:t>
      </w:r>
      <w:proofErr w:type="gramStart"/>
      <w:r w:rsidR="007C2AC4" w:rsidRPr="00F32FE1">
        <w:rPr>
          <w:rFonts w:ascii="Raleway" w:hAnsi="Raleway" w:cstheme="majorHAnsi"/>
        </w:rPr>
        <w:t>year</w:t>
      </w:r>
      <w:proofErr w:type="gramEnd"/>
      <w:r w:rsidR="007C2AC4" w:rsidRPr="00F32FE1">
        <w:rPr>
          <w:rFonts w:ascii="Raleway" w:hAnsi="Raleway" w:cstheme="majorHAnsi"/>
        </w:rPr>
        <w:t xml:space="preserve"> because our funding finishes, we would welcome thinking about broader different </w:t>
      </w:r>
      <w:r w:rsidRPr="00F32FE1">
        <w:rPr>
          <w:rFonts w:ascii="Raleway" w:hAnsi="Raleway" w:cstheme="majorHAnsi"/>
        </w:rPr>
        <w:t>strategy</w:t>
      </w:r>
      <w:r w:rsidR="007C2AC4" w:rsidRPr="00F32FE1">
        <w:rPr>
          <w:rFonts w:ascii="Raleway" w:hAnsi="Raleway" w:cstheme="majorHAnsi"/>
        </w:rPr>
        <w:t>. Gareth and Bucks to share approach.</w:t>
      </w:r>
      <w:r w:rsidR="007C2AC4">
        <w:rPr>
          <w:rFonts w:ascii="Raleway" w:hAnsi="Raleway" w:cstheme="majorHAnsi"/>
          <w:b/>
          <w:bCs/>
        </w:rPr>
        <w:t xml:space="preserve"> </w:t>
      </w:r>
    </w:p>
    <w:p w14:paraId="3417BE74" w14:textId="6B918E2E" w:rsidR="007C2AC4" w:rsidRDefault="007C2AC4" w:rsidP="00CB40D5">
      <w:pPr>
        <w:rPr>
          <w:rFonts w:ascii="Raleway" w:hAnsi="Raleway" w:cstheme="majorHAnsi"/>
          <w:b/>
          <w:bCs/>
        </w:rPr>
      </w:pPr>
      <w:r>
        <w:rPr>
          <w:rFonts w:ascii="Raleway" w:hAnsi="Raleway" w:cstheme="majorHAnsi"/>
          <w:b/>
          <w:bCs/>
        </w:rPr>
        <w:t xml:space="preserve">Item 3: </w:t>
      </w:r>
      <w:r w:rsidRPr="00E35839">
        <w:rPr>
          <w:rFonts w:ascii="Raleway" w:hAnsi="Raleway" w:cstheme="majorHAnsi"/>
        </w:rPr>
        <w:t>Julie Gree</w:t>
      </w:r>
      <w:r w:rsidR="00F32FE1" w:rsidRPr="00E35839">
        <w:rPr>
          <w:rFonts w:ascii="Raleway" w:hAnsi="Raleway" w:cstheme="majorHAnsi"/>
        </w:rPr>
        <w:t>r attended to share</w:t>
      </w:r>
      <w:r w:rsidRPr="00E35839">
        <w:rPr>
          <w:rFonts w:ascii="Raleway" w:hAnsi="Raleway" w:cstheme="majorHAnsi"/>
        </w:rPr>
        <w:t xml:space="preserve"> </w:t>
      </w:r>
      <w:r w:rsidR="00F32FE1" w:rsidRPr="00E35839">
        <w:rPr>
          <w:rFonts w:ascii="Raleway" w:hAnsi="Raleway" w:cstheme="majorHAnsi"/>
        </w:rPr>
        <w:t>t</w:t>
      </w:r>
      <w:r w:rsidRPr="00E35839">
        <w:rPr>
          <w:rFonts w:ascii="Raleway" w:hAnsi="Raleway" w:cstheme="majorHAnsi"/>
        </w:rPr>
        <w:t>raining available</w:t>
      </w:r>
      <w:r w:rsidR="00530F4D" w:rsidRPr="00E35839">
        <w:rPr>
          <w:rFonts w:ascii="Raleway" w:hAnsi="Raleway" w:cstheme="majorHAnsi"/>
        </w:rPr>
        <w:t xml:space="preserve"> and relaunching community of practice</w:t>
      </w:r>
      <w:r w:rsidR="00F32FE1" w:rsidRPr="00E35839">
        <w:rPr>
          <w:rFonts w:ascii="Raleway" w:hAnsi="Raleway" w:cstheme="majorHAnsi"/>
        </w:rPr>
        <w:t xml:space="preserve"> relating to Family Hubs. </w:t>
      </w:r>
    </w:p>
    <w:p w14:paraId="26638B3F" w14:textId="2B99DCBA" w:rsidR="00530F4D" w:rsidRDefault="00A31DDA" w:rsidP="00CB40D5">
      <w:pPr>
        <w:rPr>
          <w:rFonts w:ascii="Raleway" w:hAnsi="Raleway" w:cstheme="majorHAnsi"/>
          <w:b/>
          <w:bCs/>
        </w:rPr>
      </w:pPr>
      <w:r w:rsidRPr="00E35839">
        <w:rPr>
          <w:rFonts w:ascii="Raleway" w:hAnsi="Raleway" w:cstheme="majorHAnsi"/>
        </w:rPr>
        <w:t xml:space="preserve">Portsmouth </w:t>
      </w:r>
      <w:proofErr w:type="gramStart"/>
      <w:r w:rsidRPr="00E35839">
        <w:rPr>
          <w:rFonts w:ascii="Raleway" w:hAnsi="Raleway" w:cstheme="majorHAnsi"/>
        </w:rPr>
        <w:t>have</w:t>
      </w:r>
      <w:proofErr w:type="gramEnd"/>
      <w:r w:rsidRPr="00E35839">
        <w:rPr>
          <w:rFonts w:ascii="Raleway" w:hAnsi="Raleway" w:cstheme="majorHAnsi"/>
        </w:rPr>
        <w:t xml:space="preserve"> a different model – jointly funded by health and council – Amanda Hales Own to meet up</w:t>
      </w:r>
      <w:r>
        <w:rPr>
          <w:rFonts w:ascii="Raleway" w:hAnsi="Raleway" w:cstheme="majorHAnsi"/>
          <w:b/>
          <w:bCs/>
        </w:rPr>
        <w:t xml:space="preserve">. </w:t>
      </w:r>
    </w:p>
    <w:p w14:paraId="70E3C958" w14:textId="1E3284BA" w:rsidR="00A83650" w:rsidRDefault="00A83650" w:rsidP="00CB40D5">
      <w:pPr>
        <w:rPr>
          <w:rFonts w:ascii="Raleway" w:hAnsi="Raleway" w:cstheme="majorHAnsi"/>
          <w:b/>
          <w:bCs/>
        </w:rPr>
      </w:pPr>
      <w:r>
        <w:rPr>
          <w:rFonts w:ascii="Raleway" w:hAnsi="Raleway" w:cstheme="majorHAnsi"/>
          <w:b/>
          <w:bCs/>
        </w:rPr>
        <w:t>Item 4:</w:t>
      </w:r>
      <w:r w:rsidR="00E35839">
        <w:rPr>
          <w:rFonts w:ascii="Raleway" w:hAnsi="Raleway" w:cstheme="majorHAnsi"/>
          <w:b/>
          <w:bCs/>
        </w:rPr>
        <w:t xml:space="preserve"> Early Help data project</w:t>
      </w:r>
    </w:p>
    <w:p w14:paraId="131A9A3B" w14:textId="699CF8BE" w:rsidR="00E35839" w:rsidRPr="00E35839" w:rsidRDefault="00E35839" w:rsidP="00CB40D5">
      <w:pPr>
        <w:rPr>
          <w:rFonts w:ascii="Raleway" w:hAnsi="Raleway" w:cstheme="majorHAnsi"/>
        </w:rPr>
      </w:pPr>
      <w:r w:rsidRPr="00E35839">
        <w:rPr>
          <w:rFonts w:ascii="Raleway" w:hAnsi="Raleway" w:cstheme="majorHAnsi"/>
        </w:rPr>
        <w:t xml:space="preserve">There was a written item from the data to insight team replicated below. Everyone noted the 11 Aug deadline. </w:t>
      </w:r>
    </w:p>
    <w:p w14:paraId="09263252" w14:textId="77777777" w:rsidR="00A83650" w:rsidRPr="00E35839" w:rsidRDefault="00A83650" w:rsidP="00A83650">
      <w:pPr>
        <w:numPr>
          <w:ilvl w:val="0"/>
          <w:numId w:val="11"/>
        </w:numPr>
        <w:shd w:val="clear" w:color="auto" w:fill="FFFFFF"/>
        <w:spacing w:after="0" w:line="240" w:lineRule="auto"/>
        <w:ind w:left="945"/>
        <w:rPr>
          <w:rFonts w:ascii="Raleway" w:hAnsi="Raleway" w:cs="Arial"/>
          <w:color w:val="222222"/>
        </w:rPr>
      </w:pPr>
      <w:r w:rsidRPr="00E35839">
        <w:rPr>
          <w:rFonts w:ascii="Raleway" w:hAnsi="Raleway" w:cs="Arial"/>
          <w:color w:val="222222"/>
        </w:rPr>
        <w:t xml:space="preserve">Collection template is now live and LAs are encouraged to download and complete at the end of </w:t>
      </w:r>
      <w:proofErr w:type="gramStart"/>
      <w:r w:rsidRPr="00E35839">
        <w:rPr>
          <w:rFonts w:ascii="Raleway" w:hAnsi="Raleway" w:cs="Arial"/>
          <w:color w:val="222222"/>
        </w:rPr>
        <w:t>Q1</w:t>
      </w:r>
      <w:proofErr w:type="gramEnd"/>
    </w:p>
    <w:p w14:paraId="196532F5" w14:textId="77777777" w:rsidR="00A83650" w:rsidRPr="00E35839" w:rsidRDefault="00A83650" w:rsidP="00A83650">
      <w:pPr>
        <w:numPr>
          <w:ilvl w:val="0"/>
          <w:numId w:val="11"/>
        </w:numPr>
        <w:shd w:val="clear" w:color="auto" w:fill="FFFFFF"/>
        <w:spacing w:after="0" w:line="240" w:lineRule="auto"/>
        <w:ind w:left="945"/>
        <w:rPr>
          <w:rFonts w:ascii="Raleway" w:hAnsi="Raleway" w:cs="Arial"/>
          <w:color w:val="222222"/>
        </w:rPr>
      </w:pPr>
      <w:r w:rsidRPr="00E35839">
        <w:rPr>
          <w:rFonts w:ascii="Raleway" w:hAnsi="Raleway" w:cs="Arial"/>
          <w:color w:val="222222"/>
        </w:rPr>
        <w:t>We have visited most regional groups now to promote the project and take feedback</w:t>
      </w:r>
    </w:p>
    <w:p w14:paraId="5A609933" w14:textId="77777777" w:rsidR="00A83650" w:rsidRPr="00E35839" w:rsidRDefault="00A83650" w:rsidP="00A83650">
      <w:pPr>
        <w:numPr>
          <w:ilvl w:val="0"/>
          <w:numId w:val="11"/>
        </w:numPr>
        <w:shd w:val="clear" w:color="auto" w:fill="FFFFFF"/>
        <w:spacing w:after="0" w:line="240" w:lineRule="auto"/>
        <w:ind w:left="945"/>
        <w:rPr>
          <w:rFonts w:ascii="Raleway" w:hAnsi="Raleway" w:cs="Arial"/>
          <w:color w:val="222222"/>
        </w:rPr>
      </w:pPr>
      <w:r w:rsidRPr="00E35839">
        <w:rPr>
          <w:rFonts w:ascii="Raleway" w:hAnsi="Raleway" w:cs="Arial"/>
          <w:color w:val="222222"/>
        </w:rPr>
        <w:t>Deadline for submission is 11</w:t>
      </w:r>
      <w:r w:rsidRPr="00E35839">
        <w:rPr>
          <w:rFonts w:ascii="Raleway" w:hAnsi="Raleway" w:cs="Arial"/>
          <w:color w:val="222222"/>
          <w:vertAlign w:val="superscript"/>
        </w:rPr>
        <w:t>th</w:t>
      </w:r>
      <w:r w:rsidRPr="00E35839">
        <w:rPr>
          <w:rFonts w:ascii="Raleway" w:hAnsi="Raleway" w:cs="Arial"/>
          <w:color w:val="222222"/>
        </w:rPr>
        <w:t> August</w:t>
      </w:r>
    </w:p>
    <w:p w14:paraId="46E21C35" w14:textId="77777777" w:rsidR="00A83650" w:rsidRPr="00E35839" w:rsidRDefault="00A83650" w:rsidP="00A83650">
      <w:pPr>
        <w:numPr>
          <w:ilvl w:val="0"/>
          <w:numId w:val="11"/>
        </w:numPr>
        <w:shd w:val="clear" w:color="auto" w:fill="FFFFFF"/>
        <w:spacing w:after="0" w:line="240" w:lineRule="auto"/>
        <w:ind w:left="945"/>
        <w:rPr>
          <w:rFonts w:ascii="Raleway" w:hAnsi="Raleway" w:cs="Arial"/>
          <w:color w:val="222222"/>
        </w:rPr>
      </w:pPr>
      <w:r w:rsidRPr="00E35839">
        <w:rPr>
          <w:rFonts w:ascii="Raleway" w:hAnsi="Raleway" w:cs="Arial"/>
          <w:color w:val="222222"/>
        </w:rPr>
        <w:lastRenderedPageBreak/>
        <w:t>A benchmarking tool will then be available for completing LAs, again from the D2I website.</w:t>
      </w:r>
    </w:p>
    <w:p w14:paraId="3B600470" w14:textId="42DC3404" w:rsidR="00A83650" w:rsidRPr="00E35839" w:rsidRDefault="00A83650" w:rsidP="00A83650">
      <w:pPr>
        <w:shd w:val="clear" w:color="auto" w:fill="FFFFFF"/>
        <w:rPr>
          <w:rFonts w:ascii="Raleway" w:hAnsi="Raleway" w:cs="Arial"/>
          <w:color w:val="222222"/>
        </w:rPr>
      </w:pPr>
      <w:r w:rsidRPr="00E35839">
        <w:rPr>
          <w:rFonts w:ascii="Raleway" w:hAnsi="Raleway" w:cs="Arial"/>
          <w:color w:val="222222"/>
        </w:rPr>
        <w:t> We’re excited to finally launch our Early Help Data Partnership quarterly collection, commencing at the end of Q1 this year. This voluntary collection will allow those local authorities providing data, and only those LAs, access to an Early Help focused benchmarking tool.</w:t>
      </w:r>
    </w:p>
    <w:p w14:paraId="582E42E1" w14:textId="49D75B1E" w:rsidR="00A83650" w:rsidRPr="00E35839" w:rsidRDefault="00A83650" w:rsidP="00A83650">
      <w:pPr>
        <w:shd w:val="clear" w:color="auto" w:fill="FFFFFF"/>
        <w:rPr>
          <w:rFonts w:ascii="Raleway" w:hAnsi="Raleway" w:cs="Arial"/>
          <w:color w:val="222222"/>
        </w:rPr>
      </w:pPr>
      <w:r w:rsidRPr="00E35839">
        <w:rPr>
          <w:rFonts w:ascii="Raleway" w:hAnsi="Raleway" w:cs="Arial"/>
          <w:color w:val="222222"/>
        </w:rPr>
        <w:t xml:space="preserve">This is similar to the RIIA quarterly collection, focusing on 9 </w:t>
      </w:r>
      <w:proofErr w:type="gramStart"/>
      <w:r w:rsidRPr="00E35839">
        <w:rPr>
          <w:rFonts w:ascii="Raleway" w:hAnsi="Raleway" w:cs="Arial"/>
          <w:color w:val="222222"/>
        </w:rPr>
        <w:t>key</w:t>
      </w:r>
      <w:proofErr w:type="gramEnd"/>
      <w:r w:rsidRPr="00E35839">
        <w:rPr>
          <w:rFonts w:ascii="Raleway" w:hAnsi="Raleway" w:cs="Arial"/>
          <w:color w:val="222222"/>
        </w:rPr>
        <w:t xml:space="preserve"> EH benchmarking measures, as well as a small number of contextual questions. We appreciate Early Help looks different in each local authority and the measures may not be an exact fit – but through lots of consultation and collaboration, we’ve tried to find measures that would be the best fit for the most authorities. We’re open to iterating on this process and the measures, so welcome feedback and notes – either via email or within the notes section of the collection tool itself.</w:t>
      </w:r>
    </w:p>
    <w:p w14:paraId="09C14ED9" w14:textId="6260DD18" w:rsidR="00A83650" w:rsidRPr="00E35839" w:rsidRDefault="00A83650" w:rsidP="00A83650">
      <w:pPr>
        <w:shd w:val="clear" w:color="auto" w:fill="FFFFFF"/>
        <w:rPr>
          <w:rFonts w:ascii="Raleway" w:hAnsi="Raleway" w:cs="Arial"/>
          <w:color w:val="222222"/>
        </w:rPr>
      </w:pPr>
      <w:r w:rsidRPr="00E35839">
        <w:rPr>
          <w:rFonts w:ascii="Raleway" w:hAnsi="Raleway" w:cs="Arial"/>
          <w:color w:val="222222"/>
        </w:rPr>
        <w:t>This collection is open to any LA – not just our original partners for developing the project – and the deadline for submissions is Friday 11th August.”</w:t>
      </w:r>
    </w:p>
    <w:p w14:paraId="7463A2DF" w14:textId="7A016DF2" w:rsidR="00A83650" w:rsidRPr="00E35839" w:rsidRDefault="00A83650" w:rsidP="00E35839">
      <w:pPr>
        <w:shd w:val="clear" w:color="auto" w:fill="FFFFFF"/>
        <w:rPr>
          <w:rFonts w:ascii="Raleway" w:hAnsi="Raleway" w:cs="Arial"/>
          <w:color w:val="222222"/>
        </w:rPr>
      </w:pPr>
      <w:r w:rsidRPr="00E35839">
        <w:rPr>
          <w:rFonts w:ascii="Raleway" w:hAnsi="Raleway" w:cs="Arial"/>
          <w:color w:val="222222"/>
        </w:rPr>
        <w:t>The link to the collection tool is below (though you’ll need to be a member of our website).</w:t>
      </w:r>
      <w:r w:rsidR="00E35839">
        <w:rPr>
          <w:rFonts w:ascii="Raleway" w:hAnsi="Raleway" w:cs="Arial"/>
          <w:color w:val="222222"/>
        </w:rPr>
        <w:t xml:space="preserve"> </w:t>
      </w:r>
      <w:hyperlink r:id="rId15" w:tgtFrame="_blank" w:history="1">
        <w:r w:rsidRPr="00E35839">
          <w:rPr>
            <w:rStyle w:val="Hyperlink"/>
            <w:rFonts w:ascii="Raleway" w:hAnsi="Raleway" w:cs="Arial"/>
            <w:color w:val="0563C1"/>
          </w:rPr>
          <w:t>Early Help Quarterly Collection Sheet | Data to Insight</w:t>
        </w:r>
      </w:hyperlink>
    </w:p>
    <w:p w14:paraId="15A10BEF" w14:textId="67E72117" w:rsidR="0039477A" w:rsidRPr="00F172F4" w:rsidRDefault="0039477A" w:rsidP="0039477A">
      <w:pPr>
        <w:rPr>
          <w:rFonts w:ascii="Raleway" w:hAnsi="Raleway" w:cstheme="majorHAnsi"/>
        </w:rPr>
      </w:pPr>
      <w:r w:rsidRPr="00F172F4">
        <w:rPr>
          <w:rFonts w:ascii="Raleway" w:hAnsi="Raleway" w:cstheme="majorHAnsi"/>
        </w:rPr>
        <w:t>Future meeting dates:</w:t>
      </w:r>
    </w:p>
    <w:p w14:paraId="123DF360" w14:textId="77777777" w:rsidR="0080571E" w:rsidRPr="00F172F4" w:rsidRDefault="0080571E" w:rsidP="0080571E">
      <w:pPr>
        <w:pStyle w:val="ListParagraph"/>
        <w:numPr>
          <w:ilvl w:val="0"/>
          <w:numId w:val="10"/>
        </w:numPr>
        <w:rPr>
          <w:rFonts w:ascii="Raleway" w:hAnsi="Raleway" w:cstheme="majorHAnsi"/>
        </w:rPr>
      </w:pPr>
      <w:r w:rsidRPr="00F172F4">
        <w:rPr>
          <w:rFonts w:ascii="Raleway" w:hAnsi="Raleway" w:cstheme="majorHAnsi"/>
        </w:rPr>
        <w:t>Friday September 15 9.30-11am</w:t>
      </w:r>
    </w:p>
    <w:p w14:paraId="525A123B" w14:textId="77777777" w:rsidR="00566C98" w:rsidRDefault="0080571E" w:rsidP="0080571E">
      <w:pPr>
        <w:pStyle w:val="ListParagraph"/>
        <w:numPr>
          <w:ilvl w:val="0"/>
          <w:numId w:val="10"/>
        </w:numPr>
        <w:rPr>
          <w:rFonts w:ascii="Raleway" w:hAnsi="Raleway" w:cstheme="majorHAnsi"/>
        </w:rPr>
        <w:sectPr w:rsidR="00566C98">
          <w:pgSz w:w="11906" w:h="16838"/>
          <w:pgMar w:top="1440" w:right="1440" w:bottom="1440" w:left="1440" w:header="708" w:footer="708" w:gutter="0"/>
          <w:cols w:space="708"/>
          <w:docGrid w:linePitch="360"/>
        </w:sectPr>
      </w:pPr>
      <w:r w:rsidRPr="00F172F4">
        <w:rPr>
          <w:rFonts w:ascii="Raleway" w:hAnsi="Raleway" w:cstheme="majorHAnsi"/>
        </w:rPr>
        <w:t>Thurs December 7 10-11.30</w:t>
      </w:r>
      <w:r w:rsidR="00A64736" w:rsidRPr="00F172F4">
        <w:rPr>
          <w:rFonts w:ascii="Raleway" w:hAnsi="Raleway" w:cstheme="majorHAnsi"/>
        </w:rPr>
        <w:t xml:space="preserve"> </w:t>
      </w:r>
    </w:p>
    <w:p w14:paraId="7371CA77" w14:textId="4009D7C2" w:rsidR="00566C98" w:rsidRPr="00566C98" w:rsidRDefault="00566C98" w:rsidP="00566C98">
      <w:pPr>
        <w:spacing w:line="240" w:lineRule="auto"/>
        <w:rPr>
          <w:rFonts w:ascii="Raleway" w:hAnsi="Raleway"/>
          <w:bCs/>
        </w:rPr>
      </w:pPr>
      <w:r w:rsidRPr="00566C98">
        <w:rPr>
          <w:rFonts w:ascii="Raleway" w:hAnsi="Raleway"/>
          <w:b/>
        </w:rPr>
        <w:lastRenderedPageBreak/>
        <w:t xml:space="preserve">Action log: </w:t>
      </w:r>
      <w:r w:rsidRPr="00566C98">
        <w:rPr>
          <w:rFonts w:ascii="Raleway" w:hAnsi="Raleway"/>
          <w:bCs/>
        </w:rPr>
        <w:t xml:space="preserve">This action log was updated on </w:t>
      </w:r>
      <w:r w:rsidR="00E35839">
        <w:rPr>
          <w:rFonts w:ascii="Raleway" w:hAnsi="Raleway"/>
          <w:bCs/>
        </w:rPr>
        <w:t>September 11</w:t>
      </w:r>
      <w:proofErr w:type="gramStart"/>
      <w:r w:rsidRPr="00566C98">
        <w:rPr>
          <w:rFonts w:ascii="Raleway" w:hAnsi="Raleway"/>
          <w:bCs/>
        </w:rPr>
        <w:t xml:space="preserve"> 2023</w:t>
      </w:r>
      <w:proofErr w:type="gramEnd"/>
      <w:r w:rsidRPr="00566C98">
        <w:rPr>
          <w:rFonts w:ascii="Raleway" w:hAnsi="Raleway"/>
          <w:bCs/>
        </w:rPr>
        <w:t>. Shaded actions are closed or complete</w:t>
      </w:r>
    </w:p>
    <w:tbl>
      <w:tblPr>
        <w:tblStyle w:val="TableGrid"/>
        <w:tblW w:w="14596" w:type="dxa"/>
        <w:tblInd w:w="-147" w:type="dxa"/>
        <w:tblLook w:val="04A0" w:firstRow="1" w:lastRow="0" w:firstColumn="1" w:lastColumn="0" w:noHBand="0" w:noVBand="1"/>
      </w:tblPr>
      <w:tblGrid>
        <w:gridCol w:w="565"/>
        <w:gridCol w:w="9833"/>
        <w:gridCol w:w="1515"/>
        <w:gridCol w:w="1405"/>
        <w:gridCol w:w="1278"/>
      </w:tblGrid>
      <w:tr w:rsidR="00566C98" w:rsidRPr="000A2386" w14:paraId="17C0AFF5" w14:textId="77777777" w:rsidTr="00DF352C">
        <w:tc>
          <w:tcPr>
            <w:tcW w:w="568" w:type="dxa"/>
            <w:shd w:val="clear" w:color="auto" w:fill="FFFFFF" w:themeFill="background1"/>
          </w:tcPr>
          <w:p w14:paraId="6F7125D2" w14:textId="77777777" w:rsidR="00566C98" w:rsidRPr="000A2386" w:rsidRDefault="00566C98" w:rsidP="00DF352C">
            <w:pPr>
              <w:contextualSpacing/>
              <w:rPr>
                <w:rFonts w:ascii="Raleway" w:hAnsi="Raleway"/>
                <w:b/>
              </w:rPr>
            </w:pPr>
          </w:p>
        </w:tc>
        <w:tc>
          <w:tcPr>
            <w:tcW w:w="10021" w:type="dxa"/>
            <w:shd w:val="clear" w:color="auto" w:fill="FFFFFF" w:themeFill="background1"/>
          </w:tcPr>
          <w:p w14:paraId="62C4ED63" w14:textId="77777777" w:rsidR="00566C98" w:rsidRPr="000A2386" w:rsidRDefault="00566C98" w:rsidP="00DF352C">
            <w:pPr>
              <w:contextualSpacing/>
              <w:rPr>
                <w:rFonts w:ascii="Raleway" w:hAnsi="Raleway"/>
                <w:b/>
              </w:rPr>
            </w:pPr>
            <w:r w:rsidRPr="000A2386">
              <w:rPr>
                <w:rFonts w:ascii="Raleway" w:hAnsi="Raleway"/>
                <w:b/>
              </w:rPr>
              <w:t>Action</w:t>
            </w:r>
          </w:p>
        </w:tc>
        <w:tc>
          <w:tcPr>
            <w:tcW w:w="1318" w:type="dxa"/>
            <w:shd w:val="clear" w:color="auto" w:fill="FFFFFF" w:themeFill="background1"/>
          </w:tcPr>
          <w:p w14:paraId="37D3D1CC" w14:textId="77777777" w:rsidR="00566C98" w:rsidRPr="000A2386" w:rsidRDefault="00566C98" w:rsidP="00DF352C">
            <w:pPr>
              <w:contextualSpacing/>
              <w:rPr>
                <w:rFonts w:ascii="Raleway" w:hAnsi="Raleway"/>
                <w:b/>
              </w:rPr>
            </w:pPr>
            <w:r w:rsidRPr="000A2386">
              <w:rPr>
                <w:rFonts w:ascii="Raleway" w:hAnsi="Raleway"/>
                <w:b/>
              </w:rPr>
              <w:t>Responsible</w:t>
            </w:r>
          </w:p>
        </w:tc>
        <w:tc>
          <w:tcPr>
            <w:tcW w:w="1415" w:type="dxa"/>
            <w:shd w:val="clear" w:color="auto" w:fill="FFFFFF" w:themeFill="background1"/>
          </w:tcPr>
          <w:p w14:paraId="542448FD" w14:textId="77777777" w:rsidR="00566C98" w:rsidRPr="000A2386" w:rsidRDefault="00566C98" w:rsidP="00DF352C">
            <w:pPr>
              <w:contextualSpacing/>
              <w:rPr>
                <w:rFonts w:ascii="Raleway" w:hAnsi="Raleway"/>
                <w:b/>
              </w:rPr>
            </w:pPr>
            <w:r w:rsidRPr="000A2386">
              <w:rPr>
                <w:rFonts w:ascii="Raleway" w:hAnsi="Raleway"/>
                <w:b/>
              </w:rPr>
              <w:t>Date issued</w:t>
            </w:r>
          </w:p>
        </w:tc>
        <w:tc>
          <w:tcPr>
            <w:tcW w:w="1274" w:type="dxa"/>
            <w:shd w:val="clear" w:color="auto" w:fill="FFFFFF" w:themeFill="background1"/>
          </w:tcPr>
          <w:p w14:paraId="0F10EF80" w14:textId="77777777" w:rsidR="00566C98" w:rsidRPr="000A2386" w:rsidRDefault="00566C98" w:rsidP="00DF352C">
            <w:pPr>
              <w:contextualSpacing/>
              <w:rPr>
                <w:rFonts w:ascii="Raleway" w:hAnsi="Raleway"/>
                <w:b/>
              </w:rPr>
            </w:pPr>
            <w:r w:rsidRPr="000A2386">
              <w:rPr>
                <w:rFonts w:ascii="Raleway" w:hAnsi="Raleway"/>
                <w:b/>
              </w:rPr>
              <w:t>Status</w:t>
            </w:r>
          </w:p>
        </w:tc>
      </w:tr>
      <w:tr w:rsidR="00E35839" w:rsidRPr="000A2386" w14:paraId="0988FF2F" w14:textId="77777777" w:rsidTr="00566C98">
        <w:tc>
          <w:tcPr>
            <w:tcW w:w="568" w:type="dxa"/>
            <w:shd w:val="clear" w:color="auto" w:fill="BFBFBF" w:themeFill="background1" w:themeFillShade="BF"/>
          </w:tcPr>
          <w:p w14:paraId="7B51EC1C" w14:textId="00E350A8" w:rsidR="00E35839" w:rsidRDefault="00E35839" w:rsidP="00DF352C">
            <w:pPr>
              <w:contextualSpacing/>
              <w:rPr>
                <w:rFonts w:ascii="Raleway" w:hAnsi="Raleway"/>
                <w:b/>
              </w:rPr>
            </w:pPr>
            <w:r>
              <w:rPr>
                <w:rFonts w:ascii="Raleway" w:hAnsi="Raleway"/>
                <w:b/>
              </w:rPr>
              <w:t>26</w:t>
            </w:r>
          </w:p>
        </w:tc>
        <w:tc>
          <w:tcPr>
            <w:tcW w:w="10021" w:type="dxa"/>
            <w:shd w:val="clear" w:color="auto" w:fill="BFBFBF" w:themeFill="background1" w:themeFillShade="BF"/>
          </w:tcPr>
          <w:p w14:paraId="10DBF499" w14:textId="1E79B3F0" w:rsidR="00E35839" w:rsidRPr="00E35839" w:rsidRDefault="00E35839" w:rsidP="00DF352C">
            <w:pPr>
              <w:contextualSpacing/>
              <w:rPr>
                <w:rFonts w:ascii="Raleway" w:hAnsi="Raleway" w:cstheme="majorHAnsi"/>
              </w:rPr>
            </w:pPr>
            <w:r>
              <w:rPr>
                <w:rFonts w:ascii="Raleway" w:hAnsi="Raleway" w:cstheme="majorHAnsi"/>
              </w:rPr>
              <w:t>Future item on early help and family hub strategies</w:t>
            </w:r>
          </w:p>
        </w:tc>
        <w:tc>
          <w:tcPr>
            <w:tcW w:w="1318" w:type="dxa"/>
            <w:shd w:val="clear" w:color="auto" w:fill="BFBFBF" w:themeFill="background1" w:themeFillShade="BF"/>
          </w:tcPr>
          <w:p w14:paraId="61433FF6" w14:textId="1D6D6124" w:rsidR="00E35839" w:rsidRPr="00A41496" w:rsidRDefault="00E35839" w:rsidP="00DF352C">
            <w:pPr>
              <w:contextualSpacing/>
              <w:rPr>
                <w:rFonts w:ascii="Raleway" w:hAnsi="Raleway"/>
              </w:rPr>
            </w:pPr>
            <w:r>
              <w:rPr>
                <w:rFonts w:ascii="Raleway" w:hAnsi="Raleway"/>
              </w:rPr>
              <w:t>RE</w:t>
            </w:r>
          </w:p>
        </w:tc>
        <w:tc>
          <w:tcPr>
            <w:tcW w:w="1415" w:type="dxa"/>
            <w:shd w:val="clear" w:color="auto" w:fill="BFBFBF" w:themeFill="background1" w:themeFillShade="BF"/>
          </w:tcPr>
          <w:p w14:paraId="6BF9AAEA" w14:textId="19888DCE" w:rsidR="00E35839" w:rsidRPr="00A41496" w:rsidRDefault="00E35839" w:rsidP="00DF352C">
            <w:pPr>
              <w:contextualSpacing/>
              <w:rPr>
                <w:rFonts w:ascii="Raleway" w:hAnsi="Raleway"/>
              </w:rPr>
            </w:pPr>
            <w:r>
              <w:rPr>
                <w:rFonts w:ascii="Raleway" w:hAnsi="Raleway"/>
              </w:rPr>
              <w:t>June 2023</w:t>
            </w:r>
          </w:p>
        </w:tc>
        <w:tc>
          <w:tcPr>
            <w:tcW w:w="1274" w:type="dxa"/>
            <w:shd w:val="clear" w:color="auto" w:fill="BFBFBF" w:themeFill="background1" w:themeFillShade="BF"/>
          </w:tcPr>
          <w:p w14:paraId="641EB816" w14:textId="5A25985E" w:rsidR="00E35839" w:rsidRPr="00A41496" w:rsidRDefault="00E35839" w:rsidP="00DF352C">
            <w:pPr>
              <w:contextualSpacing/>
              <w:rPr>
                <w:rFonts w:ascii="Raleway" w:hAnsi="Raleway"/>
              </w:rPr>
            </w:pPr>
            <w:r>
              <w:rPr>
                <w:rFonts w:ascii="Raleway" w:hAnsi="Raleway"/>
              </w:rPr>
              <w:t>Complete</w:t>
            </w:r>
          </w:p>
        </w:tc>
      </w:tr>
      <w:tr w:rsidR="00E35839" w:rsidRPr="000A2386" w14:paraId="4AC68924" w14:textId="77777777" w:rsidTr="00E35839">
        <w:tc>
          <w:tcPr>
            <w:tcW w:w="568" w:type="dxa"/>
            <w:shd w:val="clear" w:color="auto" w:fill="FFFFFF" w:themeFill="background1"/>
          </w:tcPr>
          <w:p w14:paraId="2A04C492" w14:textId="2748C1B7" w:rsidR="00E35839" w:rsidRDefault="00E35839" w:rsidP="00DF352C">
            <w:pPr>
              <w:contextualSpacing/>
              <w:rPr>
                <w:rFonts w:ascii="Raleway" w:hAnsi="Raleway"/>
                <w:b/>
              </w:rPr>
            </w:pPr>
            <w:r>
              <w:rPr>
                <w:rFonts w:ascii="Raleway" w:hAnsi="Raleway"/>
                <w:b/>
              </w:rPr>
              <w:t>25</w:t>
            </w:r>
          </w:p>
        </w:tc>
        <w:tc>
          <w:tcPr>
            <w:tcW w:w="10021" w:type="dxa"/>
            <w:shd w:val="clear" w:color="auto" w:fill="FFFFFF" w:themeFill="background1"/>
          </w:tcPr>
          <w:p w14:paraId="13F5DC26" w14:textId="56623E0A" w:rsidR="00E35839" w:rsidRDefault="00E35839" w:rsidP="00DF352C">
            <w:pPr>
              <w:contextualSpacing/>
              <w:rPr>
                <w:rFonts w:ascii="Raleway" w:hAnsi="Raleway" w:cstheme="majorHAnsi"/>
              </w:rPr>
            </w:pPr>
            <w:r>
              <w:rPr>
                <w:rFonts w:ascii="Raleway" w:hAnsi="Raleway" w:cstheme="majorHAnsi"/>
              </w:rPr>
              <w:t>CL to circulate document from E Sussex (although not used anymore) on % time spent on various tasks</w:t>
            </w:r>
          </w:p>
        </w:tc>
        <w:tc>
          <w:tcPr>
            <w:tcW w:w="1318" w:type="dxa"/>
            <w:shd w:val="clear" w:color="auto" w:fill="FFFFFF" w:themeFill="background1"/>
          </w:tcPr>
          <w:p w14:paraId="5A0B5FBE" w14:textId="2D265A1F" w:rsidR="00E35839" w:rsidRDefault="00E35839" w:rsidP="00DF352C">
            <w:pPr>
              <w:contextualSpacing/>
              <w:rPr>
                <w:rFonts w:ascii="Raleway" w:hAnsi="Raleway"/>
              </w:rPr>
            </w:pPr>
            <w:r>
              <w:rPr>
                <w:rFonts w:ascii="Raleway" w:hAnsi="Raleway"/>
              </w:rPr>
              <w:t>CL</w:t>
            </w:r>
          </w:p>
        </w:tc>
        <w:tc>
          <w:tcPr>
            <w:tcW w:w="1415" w:type="dxa"/>
            <w:shd w:val="clear" w:color="auto" w:fill="FFFFFF" w:themeFill="background1"/>
          </w:tcPr>
          <w:p w14:paraId="0164CFDF" w14:textId="4FCE6B4D" w:rsidR="00E35839" w:rsidRDefault="00E35839" w:rsidP="00DF352C">
            <w:pPr>
              <w:contextualSpacing/>
              <w:rPr>
                <w:rFonts w:ascii="Raleway" w:hAnsi="Raleway"/>
              </w:rPr>
            </w:pPr>
            <w:r>
              <w:rPr>
                <w:rFonts w:ascii="Raleway" w:hAnsi="Raleway"/>
              </w:rPr>
              <w:t>June 2023</w:t>
            </w:r>
          </w:p>
        </w:tc>
        <w:tc>
          <w:tcPr>
            <w:tcW w:w="1274" w:type="dxa"/>
            <w:shd w:val="clear" w:color="auto" w:fill="FFFFFF" w:themeFill="background1"/>
          </w:tcPr>
          <w:p w14:paraId="13875B4E" w14:textId="6EA4638B" w:rsidR="00E35839" w:rsidRDefault="00411101" w:rsidP="00DF352C">
            <w:pPr>
              <w:contextualSpacing/>
              <w:rPr>
                <w:rFonts w:ascii="Raleway" w:hAnsi="Raleway"/>
              </w:rPr>
            </w:pPr>
            <w:r>
              <w:rPr>
                <w:rFonts w:ascii="Raleway" w:hAnsi="Raleway"/>
              </w:rPr>
              <w:t>Ongoing</w:t>
            </w:r>
          </w:p>
        </w:tc>
      </w:tr>
      <w:tr w:rsidR="00E35839" w:rsidRPr="000A2386" w14:paraId="43516B0C" w14:textId="77777777" w:rsidTr="00E35839">
        <w:tc>
          <w:tcPr>
            <w:tcW w:w="568" w:type="dxa"/>
            <w:shd w:val="clear" w:color="auto" w:fill="FFFFFF" w:themeFill="background1"/>
          </w:tcPr>
          <w:p w14:paraId="7E7CB5BF" w14:textId="12C68BAB" w:rsidR="00E35839" w:rsidRDefault="00E35839" w:rsidP="00DF352C">
            <w:pPr>
              <w:contextualSpacing/>
              <w:rPr>
                <w:rFonts w:ascii="Raleway" w:hAnsi="Raleway"/>
                <w:b/>
              </w:rPr>
            </w:pPr>
            <w:r>
              <w:rPr>
                <w:rFonts w:ascii="Raleway" w:hAnsi="Raleway"/>
                <w:b/>
              </w:rPr>
              <w:t>24</w:t>
            </w:r>
          </w:p>
        </w:tc>
        <w:tc>
          <w:tcPr>
            <w:tcW w:w="10021" w:type="dxa"/>
            <w:shd w:val="clear" w:color="auto" w:fill="FFFFFF" w:themeFill="background1"/>
          </w:tcPr>
          <w:p w14:paraId="11554F82" w14:textId="412B5259" w:rsidR="00E35839" w:rsidRDefault="00E35839" w:rsidP="00DF352C">
            <w:pPr>
              <w:contextualSpacing/>
              <w:rPr>
                <w:rFonts w:ascii="Raleway" w:hAnsi="Raleway" w:cstheme="majorHAnsi"/>
              </w:rPr>
            </w:pPr>
            <w:r>
              <w:rPr>
                <w:rFonts w:ascii="Raleway" w:hAnsi="Raleway" w:cstheme="majorHAnsi"/>
              </w:rPr>
              <w:t>Future item from Surrey on EH JTAI</w:t>
            </w:r>
          </w:p>
        </w:tc>
        <w:tc>
          <w:tcPr>
            <w:tcW w:w="1318" w:type="dxa"/>
            <w:shd w:val="clear" w:color="auto" w:fill="FFFFFF" w:themeFill="background1"/>
          </w:tcPr>
          <w:p w14:paraId="10D7F017" w14:textId="28393EB5" w:rsidR="00E35839" w:rsidRDefault="00E35839" w:rsidP="00DF352C">
            <w:pPr>
              <w:contextualSpacing/>
              <w:rPr>
                <w:rFonts w:ascii="Raleway" w:hAnsi="Raleway"/>
              </w:rPr>
            </w:pPr>
            <w:r>
              <w:rPr>
                <w:rFonts w:ascii="Raleway" w:hAnsi="Raleway"/>
              </w:rPr>
              <w:t>RE</w:t>
            </w:r>
          </w:p>
        </w:tc>
        <w:tc>
          <w:tcPr>
            <w:tcW w:w="1415" w:type="dxa"/>
            <w:shd w:val="clear" w:color="auto" w:fill="FFFFFF" w:themeFill="background1"/>
          </w:tcPr>
          <w:p w14:paraId="47226F3B" w14:textId="5618724B" w:rsidR="00E35839" w:rsidRDefault="00E35839" w:rsidP="00DF352C">
            <w:pPr>
              <w:contextualSpacing/>
              <w:rPr>
                <w:rFonts w:ascii="Raleway" w:hAnsi="Raleway"/>
              </w:rPr>
            </w:pPr>
            <w:r>
              <w:rPr>
                <w:rFonts w:ascii="Raleway" w:hAnsi="Raleway"/>
              </w:rPr>
              <w:t>June 2023</w:t>
            </w:r>
          </w:p>
        </w:tc>
        <w:tc>
          <w:tcPr>
            <w:tcW w:w="1274" w:type="dxa"/>
            <w:shd w:val="clear" w:color="auto" w:fill="FFFFFF" w:themeFill="background1"/>
          </w:tcPr>
          <w:p w14:paraId="0F121236" w14:textId="417FD1C9" w:rsidR="00E35839" w:rsidRDefault="00E35839" w:rsidP="00DF352C">
            <w:pPr>
              <w:contextualSpacing/>
              <w:rPr>
                <w:rFonts w:ascii="Raleway" w:hAnsi="Raleway"/>
              </w:rPr>
            </w:pPr>
            <w:r>
              <w:rPr>
                <w:rFonts w:ascii="Raleway" w:hAnsi="Raleway"/>
              </w:rPr>
              <w:t>Open</w:t>
            </w:r>
          </w:p>
        </w:tc>
      </w:tr>
      <w:tr w:rsidR="00E35839" w:rsidRPr="000A2386" w14:paraId="62C3930F" w14:textId="77777777" w:rsidTr="00566C98">
        <w:tc>
          <w:tcPr>
            <w:tcW w:w="568" w:type="dxa"/>
            <w:shd w:val="clear" w:color="auto" w:fill="BFBFBF" w:themeFill="background1" w:themeFillShade="BF"/>
          </w:tcPr>
          <w:p w14:paraId="573B1D4E" w14:textId="4C3C6793" w:rsidR="00E35839" w:rsidRDefault="00E35839" w:rsidP="00DF352C">
            <w:pPr>
              <w:contextualSpacing/>
              <w:rPr>
                <w:rFonts w:ascii="Raleway" w:hAnsi="Raleway"/>
                <w:b/>
              </w:rPr>
            </w:pPr>
            <w:r>
              <w:rPr>
                <w:rFonts w:ascii="Raleway" w:hAnsi="Raleway"/>
                <w:b/>
              </w:rPr>
              <w:t>23</w:t>
            </w:r>
          </w:p>
        </w:tc>
        <w:tc>
          <w:tcPr>
            <w:tcW w:w="10021" w:type="dxa"/>
            <w:shd w:val="clear" w:color="auto" w:fill="BFBFBF" w:themeFill="background1" w:themeFillShade="BF"/>
          </w:tcPr>
          <w:p w14:paraId="11E00B63" w14:textId="51AF697C" w:rsidR="00E35839" w:rsidRPr="00E35839" w:rsidRDefault="00E35839" w:rsidP="00DF352C">
            <w:pPr>
              <w:contextualSpacing/>
              <w:rPr>
                <w:rFonts w:ascii="Raleway" w:hAnsi="Raleway" w:cstheme="majorHAnsi"/>
              </w:rPr>
            </w:pPr>
            <w:r>
              <w:rPr>
                <w:rFonts w:ascii="Raleway" w:hAnsi="Raleway" w:cstheme="majorHAnsi"/>
              </w:rPr>
              <w:t>EH benchmarking to be circulated with Hants data included</w:t>
            </w:r>
          </w:p>
        </w:tc>
        <w:tc>
          <w:tcPr>
            <w:tcW w:w="1318" w:type="dxa"/>
            <w:shd w:val="clear" w:color="auto" w:fill="BFBFBF" w:themeFill="background1" w:themeFillShade="BF"/>
          </w:tcPr>
          <w:p w14:paraId="5B218478" w14:textId="1CB0202C" w:rsidR="00E35839" w:rsidRDefault="00E35839" w:rsidP="00DF352C">
            <w:pPr>
              <w:contextualSpacing/>
              <w:rPr>
                <w:rFonts w:ascii="Raleway" w:hAnsi="Raleway"/>
              </w:rPr>
            </w:pPr>
            <w:r>
              <w:rPr>
                <w:rFonts w:ascii="Raleway" w:hAnsi="Raleway"/>
              </w:rPr>
              <w:t>RE</w:t>
            </w:r>
          </w:p>
        </w:tc>
        <w:tc>
          <w:tcPr>
            <w:tcW w:w="1415" w:type="dxa"/>
            <w:shd w:val="clear" w:color="auto" w:fill="BFBFBF" w:themeFill="background1" w:themeFillShade="BF"/>
          </w:tcPr>
          <w:p w14:paraId="2FE3CF94" w14:textId="1D609D86" w:rsidR="00E35839" w:rsidRDefault="00E35839" w:rsidP="00DF352C">
            <w:pPr>
              <w:contextualSpacing/>
              <w:rPr>
                <w:rFonts w:ascii="Raleway" w:hAnsi="Raleway"/>
              </w:rPr>
            </w:pPr>
            <w:r>
              <w:rPr>
                <w:rFonts w:ascii="Raleway" w:hAnsi="Raleway"/>
              </w:rPr>
              <w:t>June 2023</w:t>
            </w:r>
          </w:p>
        </w:tc>
        <w:tc>
          <w:tcPr>
            <w:tcW w:w="1274" w:type="dxa"/>
            <w:shd w:val="clear" w:color="auto" w:fill="BFBFBF" w:themeFill="background1" w:themeFillShade="BF"/>
          </w:tcPr>
          <w:p w14:paraId="519F2E64" w14:textId="20A013C3" w:rsidR="00E35839" w:rsidRDefault="00E35839" w:rsidP="00DF352C">
            <w:pPr>
              <w:contextualSpacing/>
              <w:rPr>
                <w:rFonts w:ascii="Raleway" w:hAnsi="Raleway"/>
              </w:rPr>
            </w:pPr>
            <w:r>
              <w:rPr>
                <w:rFonts w:ascii="Raleway" w:hAnsi="Raleway"/>
              </w:rPr>
              <w:t>Complete</w:t>
            </w:r>
          </w:p>
        </w:tc>
      </w:tr>
      <w:tr w:rsidR="00566C98" w:rsidRPr="000A2386" w14:paraId="18238A50" w14:textId="77777777" w:rsidTr="00566C98">
        <w:tc>
          <w:tcPr>
            <w:tcW w:w="568" w:type="dxa"/>
            <w:shd w:val="clear" w:color="auto" w:fill="BFBFBF" w:themeFill="background1" w:themeFillShade="BF"/>
          </w:tcPr>
          <w:p w14:paraId="562B1528" w14:textId="77777777" w:rsidR="00566C98" w:rsidRPr="000A2386" w:rsidRDefault="00566C98" w:rsidP="00DF352C">
            <w:pPr>
              <w:contextualSpacing/>
              <w:rPr>
                <w:rFonts w:ascii="Raleway" w:hAnsi="Raleway"/>
                <w:b/>
              </w:rPr>
            </w:pPr>
            <w:r>
              <w:rPr>
                <w:rFonts w:ascii="Raleway" w:hAnsi="Raleway"/>
                <w:b/>
              </w:rPr>
              <w:t>22</w:t>
            </w:r>
          </w:p>
        </w:tc>
        <w:tc>
          <w:tcPr>
            <w:tcW w:w="10021" w:type="dxa"/>
            <w:shd w:val="clear" w:color="auto" w:fill="BFBFBF" w:themeFill="background1" w:themeFillShade="BF"/>
          </w:tcPr>
          <w:p w14:paraId="4DD7807D" w14:textId="0015E163" w:rsidR="00566C98" w:rsidRPr="00A41496" w:rsidRDefault="00566C98" w:rsidP="00DF352C">
            <w:pPr>
              <w:contextualSpacing/>
              <w:rPr>
                <w:rFonts w:ascii="Raleway" w:hAnsi="Raleway"/>
              </w:rPr>
            </w:pPr>
            <w:r w:rsidRPr="00A41496">
              <w:rPr>
                <w:rFonts w:ascii="Raleway" w:hAnsi="Raleway" w:cstheme="majorHAnsi"/>
              </w:rPr>
              <w:t>RE to benchmark waiting list and caseloads.</w:t>
            </w:r>
          </w:p>
        </w:tc>
        <w:tc>
          <w:tcPr>
            <w:tcW w:w="1318" w:type="dxa"/>
            <w:shd w:val="clear" w:color="auto" w:fill="BFBFBF" w:themeFill="background1" w:themeFillShade="BF"/>
          </w:tcPr>
          <w:p w14:paraId="5F6916E5" w14:textId="77777777" w:rsidR="00566C98" w:rsidRPr="00A41496" w:rsidRDefault="00566C98" w:rsidP="00DF352C">
            <w:pPr>
              <w:contextualSpacing/>
              <w:rPr>
                <w:rFonts w:ascii="Raleway" w:hAnsi="Raleway"/>
              </w:rPr>
            </w:pPr>
            <w:r w:rsidRPr="00A41496">
              <w:rPr>
                <w:rFonts w:ascii="Raleway" w:hAnsi="Raleway"/>
              </w:rPr>
              <w:t>RE</w:t>
            </w:r>
          </w:p>
        </w:tc>
        <w:tc>
          <w:tcPr>
            <w:tcW w:w="1415" w:type="dxa"/>
            <w:shd w:val="clear" w:color="auto" w:fill="BFBFBF" w:themeFill="background1" w:themeFillShade="BF"/>
          </w:tcPr>
          <w:p w14:paraId="5DA04713" w14:textId="77777777" w:rsidR="00566C98" w:rsidRPr="00A41496" w:rsidRDefault="00566C98" w:rsidP="00DF352C">
            <w:pPr>
              <w:contextualSpacing/>
              <w:rPr>
                <w:rFonts w:ascii="Raleway" w:hAnsi="Raleway"/>
              </w:rPr>
            </w:pPr>
            <w:r w:rsidRPr="00A41496">
              <w:rPr>
                <w:rFonts w:ascii="Raleway" w:hAnsi="Raleway"/>
              </w:rPr>
              <w:t>Dec 2022</w:t>
            </w:r>
          </w:p>
        </w:tc>
        <w:tc>
          <w:tcPr>
            <w:tcW w:w="1274" w:type="dxa"/>
            <w:shd w:val="clear" w:color="auto" w:fill="BFBFBF" w:themeFill="background1" w:themeFillShade="BF"/>
          </w:tcPr>
          <w:p w14:paraId="68D395B7" w14:textId="77777777" w:rsidR="00566C98" w:rsidRPr="00A41496" w:rsidRDefault="00566C98" w:rsidP="00DF352C">
            <w:pPr>
              <w:contextualSpacing/>
              <w:rPr>
                <w:rFonts w:ascii="Raleway" w:hAnsi="Raleway"/>
              </w:rPr>
            </w:pPr>
            <w:r w:rsidRPr="00A41496">
              <w:rPr>
                <w:rFonts w:ascii="Raleway" w:hAnsi="Raleway"/>
              </w:rPr>
              <w:t>Complete</w:t>
            </w:r>
          </w:p>
        </w:tc>
      </w:tr>
      <w:tr w:rsidR="00566C98" w:rsidRPr="000A2386" w14:paraId="57B50733" w14:textId="77777777" w:rsidTr="00DF352C">
        <w:tc>
          <w:tcPr>
            <w:tcW w:w="568" w:type="dxa"/>
            <w:shd w:val="clear" w:color="auto" w:fill="FFFFFF" w:themeFill="background1"/>
          </w:tcPr>
          <w:p w14:paraId="267DEA11" w14:textId="77777777" w:rsidR="00566C98" w:rsidRPr="000A2386" w:rsidRDefault="00566C98" w:rsidP="00DF352C">
            <w:pPr>
              <w:contextualSpacing/>
              <w:rPr>
                <w:rFonts w:ascii="Raleway" w:hAnsi="Raleway"/>
                <w:b/>
              </w:rPr>
            </w:pPr>
            <w:r>
              <w:rPr>
                <w:rFonts w:ascii="Raleway" w:hAnsi="Raleway"/>
                <w:b/>
              </w:rPr>
              <w:t>21</w:t>
            </w:r>
          </w:p>
        </w:tc>
        <w:tc>
          <w:tcPr>
            <w:tcW w:w="10021" w:type="dxa"/>
            <w:shd w:val="clear" w:color="auto" w:fill="FFFFFF" w:themeFill="background1"/>
          </w:tcPr>
          <w:p w14:paraId="47896132" w14:textId="77777777" w:rsidR="00566C98" w:rsidRPr="00D642CB" w:rsidRDefault="00566C98" w:rsidP="00DF352C">
            <w:pPr>
              <w:contextualSpacing/>
              <w:rPr>
                <w:rFonts w:ascii="Raleway" w:hAnsi="Raleway"/>
                <w:bCs/>
              </w:rPr>
            </w:pPr>
            <w:r>
              <w:rPr>
                <w:rFonts w:ascii="Raleway" w:hAnsi="Raleway"/>
                <w:bCs/>
              </w:rPr>
              <w:t>RE to develop case studies of EH workers from across the region to explain the journey and range of experience that can lead to a career in EH</w:t>
            </w:r>
          </w:p>
        </w:tc>
        <w:tc>
          <w:tcPr>
            <w:tcW w:w="1318" w:type="dxa"/>
            <w:shd w:val="clear" w:color="auto" w:fill="FFFFFF" w:themeFill="background1"/>
          </w:tcPr>
          <w:p w14:paraId="7C629EE4" w14:textId="77777777" w:rsidR="00566C98" w:rsidRPr="00D642CB" w:rsidRDefault="00566C98" w:rsidP="00DF352C">
            <w:pPr>
              <w:contextualSpacing/>
              <w:rPr>
                <w:rFonts w:ascii="Raleway" w:hAnsi="Raleway"/>
                <w:bCs/>
              </w:rPr>
            </w:pPr>
            <w:r w:rsidRPr="00D642CB">
              <w:rPr>
                <w:rFonts w:ascii="Raleway" w:hAnsi="Raleway"/>
                <w:bCs/>
              </w:rPr>
              <w:t>RE</w:t>
            </w:r>
          </w:p>
        </w:tc>
        <w:tc>
          <w:tcPr>
            <w:tcW w:w="1415" w:type="dxa"/>
            <w:shd w:val="clear" w:color="auto" w:fill="FFFFFF" w:themeFill="background1"/>
          </w:tcPr>
          <w:p w14:paraId="6E7687F6" w14:textId="77777777" w:rsidR="00566C98" w:rsidRPr="00D642CB" w:rsidRDefault="00566C98" w:rsidP="00DF352C">
            <w:pPr>
              <w:contextualSpacing/>
              <w:rPr>
                <w:rFonts w:ascii="Raleway" w:hAnsi="Raleway"/>
                <w:bCs/>
              </w:rPr>
            </w:pPr>
            <w:r w:rsidRPr="00D642CB">
              <w:rPr>
                <w:rFonts w:ascii="Raleway" w:hAnsi="Raleway"/>
                <w:bCs/>
              </w:rPr>
              <w:t>Dec 2022</w:t>
            </w:r>
          </w:p>
        </w:tc>
        <w:tc>
          <w:tcPr>
            <w:tcW w:w="1274" w:type="dxa"/>
            <w:shd w:val="clear" w:color="auto" w:fill="FFFFFF" w:themeFill="background1"/>
          </w:tcPr>
          <w:p w14:paraId="544AE160" w14:textId="6B4CBCEB" w:rsidR="00566C98" w:rsidRPr="00D642CB" w:rsidRDefault="00566C98" w:rsidP="00DF352C">
            <w:pPr>
              <w:contextualSpacing/>
              <w:rPr>
                <w:rFonts w:ascii="Raleway" w:hAnsi="Raleway"/>
                <w:bCs/>
              </w:rPr>
            </w:pPr>
            <w:r>
              <w:rPr>
                <w:rFonts w:ascii="Raleway" w:hAnsi="Raleway"/>
                <w:bCs/>
              </w:rPr>
              <w:t>Open</w:t>
            </w:r>
          </w:p>
        </w:tc>
      </w:tr>
      <w:tr w:rsidR="00566C98" w:rsidRPr="000A2386" w14:paraId="620E3711" w14:textId="77777777" w:rsidTr="00DF352C">
        <w:tc>
          <w:tcPr>
            <w:tcW w:w="568" w:type="dxa"/>
            <w:shd w:val="clear" w:color="auto" w:fill="BFBFBF" w:themeFill="background1" w:themeFillShade="BF"/>
          </w:tcPr>
          <w:p w14:paraId="56E21BDF" w14:textId="77777777" w:rsidR="00566C98" w:rsidRPr="000A2386" w:rsidRDefault="00566C98" w:rsidP="00DF352C">
            <w:pPr>
              <w:contextualSpacing/>
              <w:rPr>
                <w:rFonts w:ascii="Raleway" w:hAnsi="Raleway"/>
                <w:b/>
              </w:rPr>
            </w:pPr>
            <w:r>
              <w:rPr>
                <w:rFonts w:ascii="Raleway" w:hAnsi="Raleway"/>
                <w:b/>
              </w:rPr>
              <w:t>20</w:t>
            </w:r>
          </w:p>
        </w:tc>
        <w:tc>
          <w:tcPr>
            <w:tcW w:w="10021" w:type="dxa"/>
            <w:shd w:val="clear" w:color="auto" w:fill="BFBFBF" w:themeFill="background1" w:themeFillShade="BF"/>
          </w:tcPr>
          <w:p w14:paraId="3B542CE1" w14:textId="77777777" w:rsidR="00566C98" w:rsidRPr="000A2386" w:rsidRDefault="00566C98" w:rsidP="00DF352C">
            <w:pPr>
              <w:contextualSpacing/>
              <w:rPr>
                <w:rFonts w:ascii="Raleway" w:hAnsi="Raleway"/>
                <w:b/>
              </w:rPr>
            </w:pPr>
            <w:r>
              <w:rPr>
                <w:rFonts w:ascii="Raleway" w:hAnsi="Raleway" w:cstheme="majorHAnsi"/>
              </w:rPr>
              <w:t xml:space="preserve">RE and GS to meet and agree how to publish. RE to make changes required to the text and get a </w:t>
            </w:r>
            <w:proofErr w:type="gramStart"/>
            <w:r>
              <w:rPr>
                <w:rFonts w:ascii="Raleway" w:hAnsi="Raleway" w:cstheme="majorHAnsi"/>
              </w:rPr>
              <w:t>designed up</w:t>
            </w:r>
            <w:proofErr w:type="gramEnd"/>
            <w:r>
              <w:rPr>
                <w:rFonts w:ascii="Raleway" w:hAnsi="Raleway" w:cstheme="majorHAnsi"/>
              </w:rPr>
              <w:t xml:space="preserve"> version produced for next meeting</w:t>
            </w:r>
          </w:p>
        </w:tc>
        <w:tc>
          <w:tcPr>
            <w:tcW w:w="1318" w:type="dxa"/>
            <w:shd w:val="clear" w:color="auto" w:fill="BFBFBF" w:themeFill="background1" w:themeFillShade="BF"/>
          </w:tcPr>
          <w:p w14:paraId="274A78AD" w14:textId="77777777" w:rsidR="00566C98" w:rsidRPr="009B44CC" w:rsidRDefault="00566C98" w:rsidP="00DF352C">
            <w:pPr>
              <w:contextualSpacing/>
              <w:rPr>
                <w:rFonts w:ascii="Raleway" w:hAnsi="Raleway"/>
                <w:bCs/>
              </w:rPr>
            </w:pPr>
            <w:r w:rsidRPr="009B44CC">
              <w:rPr>
                <w:rFonts w:ascii="Raleway" w:hAnsi="Raleway"/>
                <w:bCs/>
              </w:rPr>
              <w:t>RE/GS</w:t>
            </w:r>
          </w:p>
        </w:tc>
        <w:tc>
          <w:tcPr>
            <w:tcW w:w="1415" w:type="dxa"/>
            <w:shd w:val="clear" w:color="auto" w:fill="BFBFBF" w:themeFill="background1" w:themeFillShade="BF"/>
          </w:tcPr>
          <w:p w14:paraId="6F043C84" w14:textId="77777777" w:rsidR="00566C98" w:rsidRPr="009B44CC" w:rsidRDefault="00566C98" w:rsidP="00DF352C">
            <w:pPr>
              <w:contextualSpacing/>
              <w:rPr>
                <w:rFonts w:ascii="Raleway" w:hAnsi="Raleway"/>
                <w:bCs/>
              </w:rPr>
            </w:pPr>
            <w:r w:rsidRPr="009B44CC">
              <w:rPr>
                <w:rFonts w:ascii="Raleway" w:hAnsi="Raleway"/>
                <w:bCs/>
              </w:rPr>
              <w:t>Dec 2022</w:t>
            </w:r>
          </w:p>
        </w:tc>
        <w:tc>
          <w:tcPr>
            <w:tcW w:w="1274" w:type="dxa"/>
            <w:shd w:val="clear" w:color="auto" w:fill="BFBFBF" w:themeFill="background1" w:themeFillShade="BF"/>
          </w:tcPr>
          <w:p w14:paraId="10929296" w14:textId="77777777" w:rsidR="00566C98" w:rsidRPr="009B44CC" w:rsidRDefault="00566C98" w:rsidP="00DF352C">
            <w:pPr>
              <w:contextualSpacing/>
              <w:rPr>
                <w:rFonts w:ascii="Raleway" w:hAnsi="Raleway"/>
                <w:bCs/>
              </w:rPr>
            </w:pPr>
            <w:r w:rsidRPr="009B44CC">
              <w:rPr>
                <w:rFonts w:ascii="Raleway" w:hAnsi="Raleway"/>
                <w:bCs/>
              </w:rPr>
              <w:t>Complete</w:t>
            </w:r>
          </w:p>
        </w:tc>
      </w:tr>
      <w:tr w:rsidR="00566C98" w:rsidRPr="000A2386" w14:paraId="3B91DD7B" w14:textId="77777777" w:rsidTr="00566C98">
        <w:tc>
          <w:tcPr>
            <w:tcW w:w="568" w:type="dxa"/>
            <w:shd w:val="clear" w:color="auto" w:fill="BFBFBF" w:themeFill="background1" w:themeFillShade="BF"/>
          </w:tcPr>
          <w:p w14:paraId="56637851" w14:textId="77777777" w:rsidR="00566C98" w:rsidRPr="000A2386" w:rsidRDefault="00566C98" w:rsidP="00DF352C">
            <w:pPr>
              <w:contextualSpacing/>
              <w:rPr>
                <w:rFonts w:ascii="Raleway" w:hAnsi="Raleway"/>
                <w:b/>
              </w:rPr>
            </w:pPr>
            <w:r>
              <w:rPr>
                <w:rFonts w:ascii="Raleway" w:hAnsi="Raleway"/>
                <w:b/>
              </w:rPr>
              <w:t>19</w:t>
            </w:r>
          </w:p>
        </w:tc>
        <w:tc>
          <w:tcPr>
            <w:tcW w:w="10021" w:type="dxa"/>
            <w:shd w:val="clear" w:color="auto" w:fill="BFBFBF" w:themeFill="background1" w:themeFillShade="BF"/>
          </w:tcPr>
          <w:p w14:paraId="410B9FE8" w14:textId="77777777" w:rsidR="00566C98" w:rsidRPr="000A2386" w:rsidRDefault="00566C98" w:rsidP="00DF352C">
            <w:pPr>
              <w:contextualSpacing/>
              <w:rPr>
                <w:rFonts w:ascii="Raleway" w:hAnsi="Raleway" w:cstheme="minorHAnsi"/>
              </w:rPr>
            </w:pPr>
            <w:r>
              <w:rPr>
                <w:rFonts w:ascii="Raleway" w:hAnsi="Raleway" w:cstheme="minorHAnsi"/>
              </w:rPr>
              <w:t xml:space="preserve">JF to set up separate meeting with Amanda Hales Owen to discuss data to insight EH </w:t>
            </w:r>
            <w:proofErr w:type="gramStart"/>
            <w:r>
              <w:rPr>
                <w:rFonts w:ascii="Raleway" w:hAnsi="Raleway" w:cstheme="minorHAnsi"/>
              </w:rPr>
              <w:t xml:space="preserve">project  </w:t>
            </w:r>
            <w:r w:rsidRPr="009B44CC">
              <w:rPr>
                <w:rFonts w:ascii="Raleway" w:hAnsi="Raleway" w:cstheme="minorHAnsi"/>
              </w:rPr>
              <w:t>amanda.halesowen@solent.nhs.uk</w:t>
            </w:r>
            <w:proofErr w:type="gramEnd"/>
          </w:p>
        </w:tc>
        <w:tc>
          <w:tcPr>
            <w:tcW w:w="1318" w:type="dxa"/>
            <w:shd w:val="clear" w:color="auto" w:fill="BFBFBF" w:themeFill="background1" w:themeFillShade="BF"/>
          </w:tcPr>
          <w:p w14:paraId="76025102" w14:textId="77777777" w:rsidR="00566C98" w:rsidRPr="000A2386" w:rsidRDefault="00566C98" w:rsidP="00DF352C">
            <w:pPr>
              <w:contextualSpacing/>
              <w:rPr>
                <w:rFonts w:ascii="Raleway" w:hAnsi="Raleway"/>
                <w:bCs/>
              </w:rPr>
            </w:pPr>
            <w:r>
              <w:rPr>
                <w:rFonts w:ascii="Raleway" w:hAnsi="Raleway"/>
                <w:bCs/>
              </w:rPr>
              <w:t>JF</w:t>
            </w:r>
          </w:p>
        </w:tc>
        <w:tc>
          <w:tcPr>
            <w:tcW w:w="1415" w:type="dxa"/>
            <w:shd w:val="clear" w:color="auto" w:fill="BFBFBF" w:themeFill="background1" w:themeFillShade="BF"/>
          </w:tcPr>
          <w:p w14:paraId="51EAAFBD" w14:textId="77777777" w:rsidR="00566C98" w:rsidRPr="000A2386" w:rsidRDefault="00566C98" w:rsidP="00DF352C">
            <w:pPr>
              <w:contextualSpacing/>
              <w:rPr>
                <w:rFonts w:ascii="Raleway" w:hAnsi="Raleway"/>
                <w:bCs/>
              </w:rPr>
            </w:pPr>
            <w:r>
              <w:rPr>
                <w:rFonts w:ascii="Raleway" w:hAnsi="Raleway"/>
                <w:bCs/>
              </w:rPr>
              <w:t>Dec 2022</w:t>
            </w:r>
          </w:p>
        </w:tc>
        <w:tc>
          <w:tcPr>
            <w:tcW w:w="1274" w:type="dxa"/>
            <w:shd w:val="clear" w:color="auto" w:fill="BFBFBF" w:themeFill="background1" w:themeFillShade="BF"/>
          </w:tcPr>
          <w:p w14:paraId="3364C2CC" w14:textId="05509776" w:rsidR="00566C98" w:rsidRPr="000A2386" w:rsidRDefault="00566C98" w:rsidP="00DF352C">
            <w:pPr>
              <w:contextualSpacing/>
              <w:rPr>
                <w:rFonts w:ascii="Raleway" w:hAnsi="Raleway"/>
                <w:bCs/>
              </w:rPr>
            </w:pPr>
            <w:r>
              <w:rPr>
                <w:rFonts w:ascii="Raleway" w:hAnsi="Raleway"/>
                <w:bCs/>
              </w:rPr>
              <w:t xml:space="preserve">complete </w:t>
            </w:r>
          </w:p>
        </w:tc>
      </w:tr>
      <w:tr w:rsidR="00566C98" w:rsidRPr="000A2386" w14:paraId="3D476549" w14:textId="77777777" w:rsidTr="00DF352C">
        <w:tc>
          <w:tcPr>
            <w:tcW w:w="568" w:type="dxa"/>
            <w:shd w:val="clear" w:color="auto" w:fill="BFBFBF" w:themeFill="background1" w:themeFillShade="BF"/>
          </w:tcPr>
          <w:p w14:paraId="65EA9B90" w14:textId="77777777" w:rsidR="00566C98" w:rsidRPr="000A2386" w:rsidRDefault="00566C98" w:rsidP="00DF352C">
            <w:pPr>
              <w:contextualSpacing/>
              <w:rPr>
                <w:rFonts w:ascii="Raleway" w:hAnsi="Raleway"/>
                <w:b/>
              </w:rPr>
            </w:pPr>
            <w:r w:rsidRPr="000A2386">
              <w:rPr>
                <w:rFonts w:ascii="Raleway" w:hAnsi="Raleway"/>
                <w:b/>
              </w:rPr>
              <w:t>18</w:t>
            </w:r>
          </w:p>
        </w:tc>
        <w:tc>
          <w:tcPr>
            <w:tcW w:w="10021" w:type="dxa"/>
            <w:shd w:val="clear" w:color="auto" w:fill="BFBFBF" w:themeFill="background1" w:themeFillShade="BF"/>
          </w:tcPr>
          <w:p w14:paraId="745EC205" w14:textId="77777777" w:rsidR="00566C98" w:rsidRPr="000A2386" w:rsidRDefault="00566C98" w:rsidP="00DF352C">
            <w:pPr>
              <w:contextualSpacing/>
              <w:rPr>
                <w:rFonts w:ascii="Raleway" w:hAnsi="Raleway"/>
                <w:b/>
              </w:rPr>
            </w:pPr>
            <w:r w:rsidRPr="000A2386">
              <w:rPr>
                <w:rFonts w:ascii="Raleway" w:hAnsi="Raleway" w:cstheme="minorHAnsi"/>
              </w:rPr>
              <w:t>All to let JF know if they want to be added to the EH data project mailing list</w:t>
            </w:r>
          </w:p>
        </w:tc>
        <w:tc>
          <w:tcPr>
            <w:tcW w:w="1318" w:type="dxa"/>
            <w:shd w:val="clear" w:color="auto" w:fill="BFBFBF" w:themeFill="background1" w:themeFillShade="BF"/>
          </w:tcPr>
          <w:p w14:paraId="72462A6E" w14:textId="77777777" w:rsidR="00566C98" w:rsidRPr="000A2386" w:rsidRDefault="00566C98" w:rsidP="00DF352C">
            <w:pPr>
              <w:contextualSpacing/>
              <w:rPr>
                <w:rFonts w:ascii="Raleway" w:hAnsi="Raleway"/>
                <w:bCs/>
              </w:rPr>
            </w:pPr>
            <w:r w:rsidRPr="000A2386">
              <w:rPr>
                <w:rFonts w:ascii="Raleway" w:hAnsi="Raleway"/>
                <w:bCs/>
              </w:rPr>
              <w:t>All</w:t>
            </w:r>
          </w:p>
        </w:tc>
        <w:tc>
          <w:tcPr>
            <w:tcW w:w="1415" w:type="dxa"/>
            <w:shd w:val="clear" w:color="auto" w:fill="BFBFBF" w:themeFill="background1" w:themeFillShade="BF"/>
          </w:tcPr>
          <w:p w14:paraId="08D6BE77" w14:textId="77777777" w:rsidR="00566C98" w:rsidRPr="000A2386" w:rsidRDefault="00566C98" w:rsidP="00DF352C">
            <w:pPr>
              <w:contextualSpacing/>
              <w:rPr>
                <w:rFonts w:ascii="Raleway" w:hAnsi="Raleway"/>
                <w:bCs/>
              </w:rPr>
            </w:pPr>
            <w:r w:rsidRPr="000A2386">
              <w:rPr>
                <w:rFonts w:ascii="Raleway" w:hAnsi="Raleway"/>
                <w:bCs/>
              </w:rPr>
              <w:t>May 2022</w:t>
            </w:r>
          </w:p>
        </w:tc>
        <w:tc>
          <w:tcPr>
            <w:tcW w:w="1274" w:type="dxa"/>
            <w:shd w:val="clear" w:color="auto" w:fill="BFBFBF" w:themeFill="background1" w:themeFillShade="BF"/>
          </w:tcPr>
          <w:p w14:paraId="3155A27D" w14:textId="77777777" w:rsidR="00566C98" w:rsidRPr="000A2386" w:rsidRDefault="00566C98" w:rsidP="00DF352C">
            <w:pPr>
              <w:contextualSpacing/>
              <w:rPr>
                <w:rFonts w:ascii="Raleway" w:hAnsi="Raleway"/>
                <w:bCs/>
              </w:rPr>
            </w:pPr>
            <w:r w:rsidRPr="000A2386">
              <w:rPr>
                <w:rFonts w:ascii="Raleway" w:hAnsi="Raleway"/>
                <w:bCs/>
              </w:rPr>
              <w:t>Complete</w:t>
            </w:r>
          </w:p>
        </w:tc>
      </w:tr>
      <w:tr w:rsidR="00566C98" w:rsidRPr="000A2386" w14:paraId="0CA91108" w14:textId="77777777" w:rsidTr="00DF352C">
        <w:tc>
          <w:tcPr>
            <w:tcW w:w="568" w:type="dxa"/>
            <w:shd w:val="clear" w:color="auto" w:fill="BFBFBF" w:themeFill="background1" w:themeFillShade="BF"/>
          </w:tcPr>
          <w:p w14:paraId="77056D1F" w14:textId="77777777" w:rsidR="00566C98" w:rsidRPr="000A2386" w:rsidRDefault="00566C98" w:rsidP="00DF352C">
            <w:pPr>
              <w:contextualSpacing/>
              <w:rPr>
                <w:rFonts w:ascii="Raleway" w:hAnsi="Raleway"/>
                <w:b/>
              </w:rPr>
            </w:pPr>
            <w:r w:rsidRPr="000A2386">
              <w:rPr>
                <w:rFonts w:ascii="Raleway" w:hAnsi="Raleway"/>
                <w:b/>
              </w:rPr>
              <w:t>17</w:t>
            </w:r>
          </w:p>
        </w:tc>
        <w:tc>
          <w:tcPr>
            <w:tcW w:w="10021" w:type="dxa"/>
            <w:shd w:val="clear" w:color="auto" w:fill="BFBFBF" w:themeFill="background1" w:themeFillShade="BF"/>
          </w:tcPr>
          <w:p w14:paraId="263822AB" w14:textId="77777777" w:rsidR="00566C98" w:rsidRPr="000A2386" w:rsidRDefault="00566C98" w:rsidP="00DF352C">
            <w:pPr>
              <w:contextualSpacing/>
              <w:rPr>
                <w:rFonts w:ascii="Raleway" w:hAnsi="Raleway"/>
                <w:b/>
              </w:rPr>
            </w:pPr>
            <w:r w:rsidRPr="000A2386">
              <w:rPr>
                <w:rFonts w:ascii="Raleway" w:hAnsi="Raleway" w:cstheme="minorHAnsi"/>
              </w:rPr>
              <w:t>All to contact JG or CB if you want to be on Family Hub mailing list, receive or volunteer to write blogs, receive updates from workshops, research etc.</w:t>
            </w:r>
          </w:p>
        </w:tc>
        <w:tc>
          <w:tcPr>
            <w:tcW w:w="1318" w:type="dxa"/>
            <w:shd w:val="clear" w:color="auto" w:fill="BFBFBF" w:themeFill="background1" w:themeFillShade="BF"/>
          </w:tcPr>
          <w:p w14:paraId="5296BCE2" w14:textId="77777777" w:rsidR="00566C98" w:rsidRPr="000A2386" w:rsidRDefault="00566C98" w:rsidP="00DF352C">
            <w:pPr>
              <w:contextualSpacing/>
              <w:rPr>
                <w:rFonts w:ascii="Raleway" w:hAnsi="Raleway"/>
                <w:bCs/>
              </w:rPr>
            </w:pPr>
            <w:r w:rsidRPr="000A2386">
              <w:rPr>
                <w:rFonts w:ascii="Raleway" w:hAnsi="Raleway"/>
                <w:bCs/>
              </w:rPr>
              <w:t>All</w:t>
            </w:r>
          </w:p>
        </w:tc>
        <w:tc>
          <w:tcPr>
            <w:tcW w:w="1415" w:type="dxa"/>
            <w:shd w:val="clear" w:color="auto" w:fill="BFBFBF" w:themeFill="background1" w:themeFillShade="BF"/>
          </w:tcPr>
          <w:p w14:paraId="7BD8FDDE" w14:textId="77777777" w:rsidR="00566C98" w:rsidRPr="000A2386" w:rsidRDefault="00566C98" w:rsidP="00DF352C">
            <w:pPr>
              <w:contextualSpacing/>
              <w:rPr>
                <w:rFonts w:ascii="Raleway" w:hAnsi="Raleway"/>
                <w:bCs/>
              </w:rPr>
            </w:pPr>
            <w:r w:rsidRPr="000A2386">
              <w:rPr>
                <w:rFonts w:ascii="Raleway" w:hAnsi="Raleway"/>
                <w:bCs/>
              </w:rPr>
              <w:t>May 2022</w:t>
            </w:r>
          </w:p>
        </w:tc>
        <w:tc>
          <w:tcPr>
            <w:tcW w:w="1274" w:type="dxa"/>
            <w:shd w:val="clear" w:color="auto" w:fill="BFBFBF" w:themeFill="background1" w:themeFillShade="BF"/>
          </w:tcPr>
          <w:p w14:paraId="4E9030B3" w14:textId="77777777" w:rsidR="00566C98" w:rsidRPr="000A2386" w:rsidRDefault="00566C98" w:rsidP="00DF352C">
            <w:pPr>
              <w:contextualSpacing/>
              <w:rPr>
                <w:rFonts w:ascii="Raleway" w:hAnsi="Raleway"/>
                <w:bCs/>
              </w:rPr>
            </w:pPr>
            <w:r w:rsidRPr="000A2386">
              <w:rPr>
                <w:rFonts w:ascii="Raleway" w:hAnsi="Raleway"/>
                <w:bCs/>
              </w:rPr>
              <w:t>Complete</w:t>
            </w:r>
          </w:p>
        </w:tc>
      </w:tr>
      <w:tr w:rsidR="00566C98" w:rsidRPr="000A2386" w14:paraId="1CDF754E" w14:textId="77777777" w:rsidTr="00DF352C">
        <w:tc>
          <w:tcPr>
            <w:tcW w:w="568" w:type="dxa"/>
            <w:shd w:val="clear" w:color="auto" w:fill="BFBFBF" w:themeFill="background1" w:themeFillShade="BF"/>
          </w:tcPr>
          <w:p w14:paraId="4CFF16C1" w14:textId="77777777" w:rsidR="00566C98" w:rsidRPr="000A2386" w:rsidRDefault="00566C98" w:rsidP="00DF352C">
            <w:pPr>
              <w:contextualSpacing/>
              <w:rPr>
                <w:rFonts w:ascii="Raleway" w:hAnsi="Raleway"/>
                <w:b/>
              </w:rPr>
            </w:pPr>
            <w:r w:rsidRPr="000A2386">
              <w:rPr>
                <w:rFonts w:ascii="Raleway" w:hAnsi="Raleway"/>
                <w:b/>
              </w:rPr>
              <w:t>16</w:t>
            </w:r>
          </w:p>
        </w:tc>
        <w:tc>
          <w:tcPr>
            <w:tcW w:w="10021" w:type="dxa"/>
            <w:shd w:val="clear" w:color="auto" w:fill="BFBFBF" w:themeFill="background1" w:themeFillShade="BF"/>
          </w:tcPr>
          <w:p w14:paraId="7118C273" w14:textId="77777777" w:rsidR="00566C98" w:rsidRPr="000A2386" w:rsidRDefault="00566C98" w:rsidP="00DF352C">
            <w:pPr>
              <w:contextualSpacing/>
              <w:rPr>
                <w:rFonts w:ascii="Raleway" w:hAnsi="Raleway"/>
                <w:bCs/>
              </w:rPr>
            </w:pPr>
            <w:r w:rsidRPr="000A2386">
              <w:rPr>
                <w:rFonts w:ascii="Raleway" w:hAnsi="Raleway"/>
                <w:bCs/>
              </w:rPr>
              <w:t>Future discussion on cost of living, Care review (EH and CIN being brought together), EH being required to support CAMHS cases due to long waiting lists</w:t>
            </w:r>
          </w:p>
        </w:tc>
        <w:tc>
          <w:tcPr>
            <w:tcW w:w="1318" w:type="dxa"/>
            <w:shd w:val="clear" w:color="auto" w:fill="BFBFBF" w:themeFill="background1" w:themeFillShade="BF"/>
          </w:tcPr>
          <w:p w14:paraId="5DE8BBE6" w14:textId="77777777" w:rsidR="00566C98" w:rsidRPr="000A2386" w:rsidRDefault="00566C98" w:rsidP="00DF352C">
            <w:pPr>
              <w:contextualSpacing/>
              <w:rPr>
                <w:rFonts w:ascii="Raleway" w:hAnsi="Raleway"/>
                <w:bCs/>
              </w:rPr>
            </w:pPr>
            <w:r w:rsidRPr="000A2386">
              <w:rPr>
                <w:rFonts w:ascii="Raleway" w:hAnsi="Raleway"/>
                <w:bCs/>
              </w:rPr>
              <w:t>RE</w:t>
            </w:r>
          </w:p>
        </w:tc>
        <w:tc>
          <w:tcPr>
            <w:tcW w:w="1415" w:type="dxa"/>
            <w:shd w:val="clear" w:color="auto" w:fill="BFBFBF" w:themeFill="background1" w:themeFillShade="BF"/>
          </w:tcPr>
          <w:p w14:paraId="447D45CA" w14:textId="77777777" w:rsidR="00566C98" w:rsidRPr="000A2386" w:rsidRDefault="00566C98" w:rsidP="00DF352C">
            <w:pPr>
              <w:contextualSpacing/>
              <w:rPr>
                <w:rFonts w:ascii="Raleway" w:hAnsi="Raleway"/>
                <w:bCs/>
              </w:rPr>
            </w:pPr>
            <w:r w:rsidRPr="000A2386">
              <w:rPr>
                <w:rFonts w:ascii="Raleway" w:hAnsi="Raleway"/>
                <w:bCs/>
              </w:rPr>
              <w:t>May 2022</w:t>
            </w:r>
          </w:p>
        </w:tc>
        <w:tc>
          <w:tcPr>
            <w:tcW w:w="1274" w:type="dxa"/>
            <w:shd w:val="clear" w:color="auto" w:fill="BFBFBF" w:themeFill="background1" w:themeFillShade="BF"/>
          </w:tcPr>
          <w:p w14:paraId="14EB2B0E" w14:textId="77777777" w:rsidR="00566C98" w:rsidRPr="000A2386" w:rsidRDefault="00566C98" w:rsidP="00DF352C">
            <w:pPr>
              <w:contextualSpacing/>
              <w:rPr>
                <w:rFonts w:ascii="Raleway" w:hAnsi="Raleway"/>
                <w:bCs/>
              </w:rPr>
            </w:pPr>
            <w:r w:rsidRPr="000A2386">
              <w:rPr>
                <w:rFonts w:ascii="Raleway" w:hAnsi="Raleway"/>
                <w:bCs/>
              </w:rPr>
              <w:t>Complete</w:t>
            </w:r>
          </w:p>
        </w:tc>
      </w:tr>
      <w:tr w:rsidR="00566C98" w:rsidRPr="000A2386" w14:paraId="27631D64" w14:textId="77777777" w:rsidTr="00DF352C">
        <w:tc>
          <w:tcPr>
            <w:tcW w:w="568" w:type="dxa"/>
            <w:shd w:val="clear" w:color="auto" w:fill="BFBFBF" w:themeFill="background1" w:themeFillShade="BF"/>
          </w:tcPr>
          <w:p w14:paraId="43A3F42C" w14:textId="77777777" w:rsidR="00566C98" w:rsidRPr="000A2386" w:rsidRDefault="00566C98" w:rsidP="00DF352C">
            <w:pPr>
              <w:contextualSpacing/>
              <w:rPr>
                <w:rFonts w:ascii="Raleway" w:hAnsi="Raleway"/>
                <w:b/>
              </w:rPr>
            </w:pPr>
            <w:r w:rsidRPr="000A2386">
              <w:rPr>
                <w:rFonts w:ascii="Raleway" w:hAnsi="Raleway"/>
                <w:b/>
              </w:rPr>
              <w:t>15</w:t>
            </w:r>
          </w:p>
        </w:tc>
        <w:tc>
          <w:tcPr>
            <w:tcW w:w="10021" w:type="dxa"/>
            <w:shd w:val="clear" w:color="auto" w:fill="BFBFBF" w:themeFill="background1" w:themeFillShade="BF"/>
          </w:tcPr>
          <w:p w14:paraId="03DB16BA" w14:textId="77777777" w:rsidR="00566C98" w:rsidRPr="000A2386" w:rsidRDefault="00566C98" w:rsidP="00DF352C">
            <w:pPr>
              <w:contextualSpacing/>
              <w:rPr>
                <w:rFonts w:ascii="Raleway" w:hAnsi="Raleway"/>
                <w:b/>
              </w:rPr>
            </w:pPr>
            <w:r w:rsidRPr="000A2386">
              <w:rPr>
                <w:rFonts w:ascii="Raleway" w:hAnsi="Raleway"/>
              </w:rPr>
              <w:t xml:space="preserve">Jo Templeman, Carl Burton, Stuart (Kent), Vicky Rhodes, Simon Dear (IOW) to get together to discuss narrative (and if </w:t>
            </w:r>
            <w:proofErr w:type="gramStart"/>
            <w:r w:rsidRPr="000A2386">
              <w:rPr>
                <w:rFonts w:ascii="Raleway" w:hAnsi="Raleway"/>
              </w:rPr>
              <w:t>possible</w:t>
            </w:r>
            <w:proofErr w:type="gramEnd"/>
            <w:r w:rsidRPr="000A2386">
              <w:rPr>
                <w:rFonts w:ascii="Raleway" w:hAnsi="Raleway"/>
              </w:rPr>
              <w:t xml:space="preserve"> data/finance) to explain business case for early help</w:t>
            </w:r>
          </w:p>
        </w:tc>
        <w:tc>
          <w:tcPr>
            <w:tcW w:w="1318" w:type="dxa"/>
            <w:shd w:val="clear" w:color="auto" w:fill="BFBFBF" w:themeFill="background1" w:themeFillShade="BF"/>
          </w:tcPr>
          <w:p w14:paraId="07038FC7" w14:textId="77777777" w:rsidR="00566C98" w:rsidRPr="000A2386" w:rsidRDefault="00566C98" w:rsidP="00DF352C">
            <w:pPr>
              <w:contextualSpacing/>
              <w:rPr>
                <w:rFonts w:ascii="Raleway" w:hAnsi="Raleway"/>
                <w:bCs/>
              </w:rPr>
            </w:pPr>
            <w:r w:rsidRPr="000A2386">
              <w:rPr>
                <w:rFonts w:ascii="Raleway" w:hAnsi="Raleway"/>
                <w:bCs/>
              </w:rPr>
              <w:t>RE to convene</w:t>
            </w:r>
          </w:p>
        </w:tc>
        <w:tc>
          <w:tcPr>
            <w:tcW w:w="1415" w:type="dxa"/>
            <w:shd w:val="clear" w:color="auto" w:fill="BFBFBF" w:themeFill="background1" w:themeFillShade="BF"/>
          </w:tcPr>
          <w:p w14:paraId="2EAF6D3B" w14:textId="77777777" w:rsidR="00566C98" w:rsidRPr="000A2386" w:rsidRDefault="00566C98" w:rsidP="00DF352C">
            <w:pPr>
              <w:contextualSpacing/>
              <w:rPr>
                <w:rFonts w:ascii="Raleway" w:hAnsi="Raleway"/>
                <w:bCs/>
              </w:rPr>
            </w:pPr>
            <w:r w:rsidRPr="000A2386">
              <w:rPr>
                <w:rFonts w:ascii="Raleway" w:hAnsi="Raleway"/>
                <w:bCs/>
              </w:rPr>
              <w:t>May 2022</w:t>
            </w:r>
          </w:p>
        </w:tc>
        <w:tc>
          <w:tcPr>
            <w:tcW w:w="1274" w:type="dxa"/>
            <w:shd w:val="clear" w:color="auto" w:fill="BFBFBF" w:themeFill="background1" w:themeFillShade="BF"/>
          </w:tcPr>
          <w:p w14:paraId="1AFE4328" w14:textId="77777777" w:rsidR="00566C98" w:rsidRPr="000A2386" w:rsidRDefault="00566C98" w:rsidP="00DF352C">
            <w:pPr>
              <w:contextualSpacing/>
              <w:rPr>
                <w:rFonts w:ascii="Raleway" w:hAnsi="Raleway"/>
                <w:bCs/>
              </w:rPr>
            </w:pPr>
            <w:r w:rsidRPr="000A2386">
              <w:rPr>
                <w:rFonts w:ascii="Raleway" w:hAnsi="Raleway"/>
                <w:bCs/>
              </w:rPr>
              <w:t>Complete</w:t>
            </w:r>
          </w:p>
        </w:tc>
      </w:tr>
      <w:tr w:rsidR="00566C98" w:rsidRPr="000A2386" w14:paraId="07E99367" w14:textId="77777777" w:rsidTr="00DF352C">
        <w:tc>
          <w:tcPr>
            <w:tcW w:w="568" w:type="dxa"/>
            <w:shd w:val="clear" w:color="auto" w:fill="D0CECE" w:themeFill="background2" w:themeFillShade="E6"/>
          </w:tcPr>
          <w:p w14:paraId="206B4039" w14:textId="77777777" w:rsidR="00566C98" w:rsidRPr="000A2386" w:rsidRDefault="00566C98" w:rsidP="00DF352C">
            <w:pPr>
              <w:contextualSpacing/>
              <w:rPr>
                <w:rFonts w:ascii="Raleway" w:hAnsi="Raleway"/>
                <w:b/>
              </w:rPr>
            </w:pPr>
            <w:r w:rsidRPr="000A2386">
              <w:rPr>
                <w:rFonts w:ascii="Raleway" w:hAnsi="Raleway"/>
                <w:b/>
              </w:rPr>
              <w:t>14</w:t>
            </w:r>
          </w:p>
        </w:tc>
        <w:tc>
          <w:tcPr>
            <w:tcW w:w="10021" w:type="dxa"/>
            <w:shd w:val="clear" w:color="auto" w:fill="D0CECE" w:themeFill="background2" w:themeFillShade="E6"/>
          </w:tcPr>
          <w:p w14:paraId="4D8B9BB4" w14:textId="77777777" w:rsidR="00566C98" w:rsidRPr="000A2386" w:rsidRDefault="00566C98" w:rsidP="00DF352C">
            <w:pPr>
              <w:rPr>
                <w:rFonts w:ascii="Raleway" w:hAnsi="Raleway" w:cstheme="majorHAnsi"/>
                <w:sz w:val="20"/>
                <w:szCs w:val="20"/>
              </w:rPr>
            </w:pPr>
            <w:r w:rsidRPr="000A2386">
              <w:rPr>
                <w:rFonts w:ascii="Raleway" w:hAnsi="Raleway" w:cstheme="majorHAnsi"/>
                <w:sz w:val="20"/>
                <w:szCs w:val="20"/>
              </w:rPr>
              <w:t>All to provide feedback to CB and JG on how best to engage your LA around family hubs</w:t>
            </w:r>
          </w:p>
        </w:tc>
        <w:tc>
          <w:tcPr>
            <w:tcW w:w="1318" w:type="dxa"/>
            <w:shd w:val="clear" w:color="auto" w:fill="D0CECE" w:themeFill="background2" w:themeFillShade="E6"/>
          </w:tcPr>
          <w:p w14:paraId="7FE12FCA" w14:textId="77777777" w:rsidR="00566C98" w:rsidRPr="000A2386" w:rsidRDefault="00566C98" w:rsidP="00DF352C">
            <w:pPr>
              <w:contextualSpacing/>
              <w:rPr>
                <w:rFonts w:ascii="Raleway" w:hAnsi="Raleway"/>
              </w:rPr>
            </w:pPr>
            <w:r w:rsidRPr="000A2386">
              <w:rPr>
                <w:rFonts w:ascii="Raleway" w:hAnsi="Raleway"/>
              </w:rPr>
              <w:t>All</w:t>
            </w:r>
          </w:p>
        </w:tc>
        <w:tc>
          <w:tcPr>
            <w:tcW w:w="1415" w:type="dxa"/>
            <w:shd w:val="clear" w:color="auto" w:fill="D0CECE" w:themeFill="background2" w:themeFillShade="E6"/>
          </w:tcPr>
          <w:p w14:paraId="7CF34BB2" w14:textId="77777777" w:rsidR="00566C98" w:rsidRPr="000A2386" w:rsidRDefault="00566C98" w:rsidP="00DF352C">
            <w:pPr>
              <w:contextualSpacing/>
              <w:rPr>
                <w:rFonts w:ascii="Raleway" w:hAnsi="Raleway"/>
              </w:rPr>
            </w:pPr>
            <w:r w:rsidRPr="000A2386">
              <w:rPr>
                <w:rFonts w:ascii="Raleway" w:hAnsi="Raleway"/>
              </w:rPr>
              <w:t>Mar2022</w:t>
            </w:r>
          </w:p>
        </w:tc>
        <w:tc>
          <w:tcPr>
            <w:tcW w:w="1274" w:type="dxa"/>
            <w:shd w:val="clear" w:color="auto" w:fill="D0CECE" w:themeFill="background2" w:themeFillShade="E6"/>
          </w:tcPr>
          <w:p w14:paraId="1CABDA7C" w14:textId="77777777" w:rsidR="00566C98" w:rsidRPr="000A2386" w:rsidRDefault="00566C98" w:rsidP="00DF352C">
            <w:pPr>
              <w:contextualSpacing/>
              <w:rPr>
                <w:rFonts w:ascii="Raleway" w:hAnsi="Raleway"/>
              </w:rPr>
            </w:pPr>
            <w:r w:rsidRPr="000A2386">
              <w:rPr>
                <w:rFonts w:ascii="Raleway" w:hAnsi="Raleway"/>
              </w:rPr>
              <w:t>Complete</w:t>
            </w:r>
          </w:p>
        </w:tc>
      </w:tr>
      <w:tr w:rsidR="00566C98" w:rsidRPr="000A2386" w14:paraId="33B6F27C" w14:textId="77777777" w:rsidTr="00DF352C">
        <w:tc>
          <w:tcPr>
            <w:tcW w:w="568" w:type="dxa"/>
            <w:shd w:val="clear" w:color="auto" w:fill="D0CECE" w:themeFill="background2" w:themeFillShade="E6"/>
          </w:tcPr>
          <w:p w14:paraId="26C88D6B" w14:textId="77777777" w:rsidR="00566C98" w:rsidRPr="000A2386" w:rsidRDefault="00566C98" w:rsidP="00DF352C">
            <w:pPr>
              <w:contextualSpacing/>
              <w:rPr>
                <w:rFonts w:ascii="Raleway" w:hAnsi="Raleway"/>
                <w:b/>
              </w:rPr>
            </w:pPr>
            <w:r w:rsidRPr="000A2386">
              <w:rPr>
                <w:rFonts w:ascii="Raleway" w:hAnsi="Raleway"/>
                <w:b/>
              </w:rPr>
              <w:t>13</w:t>
            </w:r>
          </w:p>
        </w:tc>
        <w:tc>
          <w:tcPr>
            <w:tcW w:w="10021" w:type="dxa"/>
            <w:shd w:val="clear" w:color="auto" w:fill="D0CECE" w:themeFill="background2" w:themeFillShade="E6"/>
          </w:tcPr>
          <w:p w14:paraId="76E601C8" w14:textId="77777777" w:rsidR="00566C98" w:rsidRPr="000A2386" w:rsidRDefault="00566C98" w:rsidP="00DF352C">
            <w:pPr>
              <w:contextualSpacing/>
              <w:rPr>
                <w:rFonts w:ascii="Raleway" w:hAnsi="Raleway" w:cstheme="majorHAnsi"/>
                <w:bCs/>
                <w:sz w:val="20"/>
                <w:szCs w:val="20"/>
              </w:rPr>
            </w:pPr>
            <w:r w:rsidRPr="000A2386">
              <w:rPr>
                <w:rFonts w:ascii="Raleway" w:hAnsi="Raleway" w:cstheme="majorHAnsi"/>
                <w:bCs/>
                <w:sz w:val="20"/>
                <w:szCs w:val="20"/>
              </w:rPr>
              <w:t xml:space="preserve">All contact Georgie to arrange user research interviews, and John on ideas for project scope. </w:t>
            </w:r>
          </w:p>
        </w:tc>
        <w:tc>
          <w:tcPr>
            <w:tcW w:w="1318" w:type="dxa"/>
            <w:shd w:val="clear" w:color="auto" w:fill="D0CECE" w:themeFill="background2" w:themeFillShade="E6"/>
          </w:tcPr>
          <w:p w14:paraId="70DF5388" w14:textId="77777777" w:rsidR="00566C98" w:rsidRPr="000A2386" w:rsidRDefault="00566C98" w:rsidP="00DF352C">
            <w:pPr>
              <w:contextualSpacing/>
              <w:rPr>
                <w:rFonts w:ascii="Raleway" w:hAnsi="Raleway"/>
                <w:bCs/>
              </w:rPr>
            </w:pPr>
            <w:r w:rsidRPr="000A2386">
              <w:rPr>
                <w:rFonts w:ascii="Raleway" w:hAnsi="Raleway"/>
                <w:bCs/>
              </w:rPr>
              <w:t>All</w:t>
            </w:r>
          </w:p>
        </w:tc>
        <w:tc>
          <w:tcPr>
            <w:tcW w:w="1415" w:type="dxa"/>
            <w:shd w:val="clear" w:color="auto" w:fill="D0CECE" w:themeFill="background2" w:themeFillShade="E6"/>
          </w:tcPr>
          <w:p w14:paraId="42948E9A" w14:textId="77777777" w:rsidR="00566C98" w:rsidRPr="000A2386" w:rsidRDefault="00566C98" w:rsidP="00DF352C">
            <w:pPr>
              <w:contextualSpacing/>
              <w:rPr>
                <w:rFonts w:ascii="Raleway" w:hAnsi="Raleway"/>
                <w:bCs/>
              </w:rPr>
            </w:pPr>
            <w:r w:rsidRPr="000A2386">
              <w:rPr>
                <w:rFonts w:ascii="Raleway" w:hAnsi="Raleway"/>
                <w:bCs/>
              </w:rPr>
              <w:t>Mar 2022</w:t>
            </w:r>
          </w:p>
        </w:tc>
        <w:tc>
          <w:tcPr>
            <w:tcW w:w="1274" w:type="dxa"/>
            <w:shd w:val="clear" w:color="auto" w:fill="D0CECE" w:themeFill="background2" w:themeFillShade="E6"/>
          </w:tcPr>
          <w:p w14:paraId="582F9012" w14:textId="77777777" w:rsidR="00566C98" w:rsidRPr="000A2386" w:rsidRDefault="00566C98" w:rsidP="00DF352C">
            <w:pPr>
              <w:contextualSpacing/>
              <w:rPr>
                <w:rFonts w:ascii="Raleway" w:hAnsi="Raleway"/>
                <w:bCs/>
              </w:rPr>
            </w:pPr>
            <w:r w:rsidRPr="000A2386">
              <w:rPr>
                <w:rFonts w:ascii="Raleway" w:hAnsi="Raleway"/>
                <w:bCs/>
              </w:rPr>
              <w:t>Complete</w:t>
            </w:r>
          </w:p>
        </w:tc>
      </w:tr>
      <w:tr w:rsidR="00566C98" w:rsidRPr="000A2386" w14:paraId="6B0BCB48" w14:textId="77777777" w:rsidTr="00DF352C">
        <w:tc>
          <w:tcPr>
            <w:tcW w:w="568" w:type="dxa"/>
            <w:shd w:val="clear" w:color="auto" w:fill="D0CECE" w:themeFill="background2" w:themeFillShade="E6"/>
          </w:tcPr>
          <w:p w14:paraId="0C8140C3" w14:textId="77777777" w:rsidR="00566C98" w:rsidRPr="000A2386" w:rsidRDefault="00566C98" w:rsidP="00DF352C">
            <w:pPr>
              <w:contextualSpacing/>
              <w:rPr>
                <w:rFonts w:ascii="Raleway" w:hAnsi="Raleway"/>
                <w:b/>
              </w:rPr>
            </w:pPr>
            <w:r w:rsidRPr="000A2386">
              <w:rPr>
                <w:rFonts w:ascii="Raleway" w:hAnsi="Raleway"/>
                <w:b/>
              </w:rPr>
              <w:t>12</w:t>
            </w:r>
          </w:p>
        </w:tc>
        <w:tc>
          <w:tcPr>
            <w:tcW w:w="10021" w:type="dxa"/>
            <w:shd w:val="clear" w:color="auto" w:fill="D0CECE" w:themeFill="background2" w:themeFillShade="E6"/>
          </w:tcPr>
          <w:p w14:paraId="559E37C7" w14:textId="77777777" w:rsidR="00566C98" w:rsidRPr="000A2386" w:rsidRDefault="00566C98" w:rsidP="00DF352C">
            <w:pPr>
              <w:contextualSpacing/>
              <w:rPr>
                <w:rFonts w:ascii="Raleway" w:hAnsi="Raleway" w:cstheme="majorHAnsi"/>
                <w:bCs/>
                <w:sz w:val="20"/>
                <w:szCs w:val="20"/>
              </w:rPr>
            </w:pPr>
            <w:r w:rsidRPr="000A2386">
              <w:rPr>
                <w:rFonts w:ascii="Raleway" w:hAnsi="Raleway" w:cstheme="majorHAnsi"/>
                <w:bCs/>
                <w:sz w:val="20"/>
                <w:szCs w:val="20"/>
              </w:rPr>
              <w:t>RE to share raw responses from EH mapping with data to insight team</w:t>
            </w:r>
          </w:p>
        </w:tc>
        <w:tc>
          <w:tcPr>
            <w:tcW w:w="1318" w:type="dxa"/>
            <w:shd w:val="clear" w:color="auto" w:fill="D0CECE" w:themeFill="background2" w:themeFillShade="E6"/>
          </w:tcPr>
          <w:p w14:paraId="31CEBD50" w14:textId="77777777" w:rsidR="00566C98" w:rsidRPr="000A2386" w:rsidRDefault="00566C98" w:rsidP="00DF352C">
            <w:pPr>
              <w:contextualSpacing/>
              <w:rPr>
                <w:rFonts w:ascii="Raleway" w:hAnsi="Raleway"/>
                <w:bCs/>
              </w:rPr>
            </w:pPr>
            <w:r w:rsidRPr="000A2386">
              <w:rPr>
                <w:rFonts w:ascii="Raleway" w:hAnsi="Raleway"/>
                <w:bCs/>
              </w:rPr>
              <w:t>RE</w:t>
            </w:r>
          </w:p>
        </w:tc>
        <w:tc>
          <w:tcPr>
            <w:tcW w:w="1415" w:type="dxa"/>
            <w:shd w:val="clear" w:color="auto" w:fill="D0CECE" w:themeFill="background2" w:themeFillShade="E6"/>
          </w:tcPr>
          <w:p w14:paraId="63416EBE" w14:textId="77777777" w:rsidR="00566C98" w:rsidRPr="000A2386" w:rsidRDefault="00566C98" w:rsidP="00DF352C">
            <w:pPr>
              <w:contextualSpacing/>
              <w:rPr>
                <w:rFonts w:ascii="Raleway" w:hAnsi="Raleway"/>
                <w:bCs/>
              </w:rPr>
            </w:pPr>
            <w:r w:rsidRPr="000A2386">
              <w:rPr>
                <w:rFonts w:ascii="Raleway" w:hAnsi="Raleway"/>
                <w:bCs/>
              </w:rPr>
              <w:t>Mar 2022</w:t>
            </w:r>
          </w:p>
        </w:tc>
        <w:tc>
          <w:tcPr>
            <w:tcW w:w="1274" w:type="dxa"/>
            <w:shd w:val="clear" w:color="auto" w:fill="D0CECE" w:themeFill="background2" w:themeFillShade="E6"/>
          </w:tcPr>
          <w:p w14:paraId="60425034" w14:textId="77777777" w:rsidR="00566C98" w:rsidRPr="000A2386" w:rsidRDefault="00566C98" w:rsidP="00DF352C">
            <w:pPr>
              <w:contextualSpacing/>
              <w:rPr>
                <w:rFonts w:ascii="Raleway" w:hAnsi="Raleway"/>
                <w:bCs/>
              </w:rPr>
            </w:pPr>
            <w:r w:rsidRPr="000A2386">
              <w:rPr>
                <w:rFonts w:ascii="Raleway" w:hAnsi="Raleway"/>
                <w:bCs/>
              </w:rPr>
              <w:t>Complete</w:t>
            </w:r>
          </w:p>
        </w:tc>
      </w:tr>
      <w:tr w:rsidR="00566C98" w:rsidRPr="000A2386" w14:paraId="49FD645E" w14:textId="77777777" w:rsidTr="00DF352C">
        <w:tc>
          <w:tcPr>
            <w:tcW w:w="568" w:type="dxa"/>
            <w:shd w:val="clear" w:color="auto" w:fill="BFBFBF" w:themeFill="background1" w:themeFillShade="BF"/>
          </w:tcPr>
          <w:p w14:paraId="3E8274AE" w14:textId="77777777" w:rsidR="00566C98" w:rsidRPr="000A2386" w:rsidRDefault="00566C98" w:rsidP="00DF352C">
            <w:pPr>
              <w:contextualSpacing/>
              <w:rPr>
                <w:rFonts w:ascii="Raleway" w:hAnsi="Raleway"/>
                <w:b/>
              </w:rPr>
            </w:pPr>
            <w:r w:rsidRPr="000A2386">
              <w:rPr>
                <w:rFonts w:ascii="Raleway" w:hAnsi="Raleway"/>
                <w:b/>
              </w:rPr>
              <w:t>11</w:t>
            </w:r>
          </w:p>
        </w:tc>
        <w:tc>
          <w:tcPr>
            <w:tcW w:w="10021" w:type="dxa"/>
            <w:shd w:val="clear" w:color="auto" w:fill="BFBFBF" w:themeFill="background1" w:themeFillShade="BF"/>
          </w:tcPr>
          <w:p w14:paraId="2DC303DD" w14:textId="77777777" w:rsidR="00566C98" w:rsidRPr="000A2386" w:rsidRDefault="00566C98" w:rsidP="00DF352C">
            <w:pPr>
              <w:contextualSpacing/>
              <w:rPr>
                <w:rFonts w:ascii="Raleway" w:hAnsi="Raleway" w:cstheme="majorHAnsi"/>
                <w:b/>
                <w:sz w:val="20"/>
                <w:szCs w:val="20"/>
              </w:rPr>
            </w:pPr>
            <w:r w:rsidRPr="000A2386">
              <w:rPr>
                <w:rFonts w:ascii="Raleway" w:hAnsi="Raleway" w:cstheme="majorHAnsi"/>
                <w:sz w:val="20"/>
                <w:szCs w:val="20"/>
              </w:rPr>
              <w:t>KS to feedback on multi-agency (referral?) process at future meeting (Wokingham)</w:t>
            </w:r>
          </w:p>
        </w:tc>
        <w:tc>
          <w:tcPr>
            <w:tcW w:w="1318" w:type="dxa"/>
            <w:shd w:val="clear" w:color="auto" w:fill="BFBFBF" w:themeFill="background1" w:themeFillShade="BF"/>
          </w:tcPr>
          <w:p w14:paraId="2D780828" w14:textId="77777777" w:rsidR="00566C98" w:rsidRPr="000A2386" w:rsidRDefault="00566C98" w:rsidP="00DF352C">
            <w:pPr>
              <w:contextualSpacing/>
              <w:rPr>
                <w:rFonts w:ascii="Raleway" w:hAnsi="Raleway"/>
                <w:bCs/>
              </w:rPr>
            </w:pPr>
            <w:r w:rsidRPr="000A2386">
              <w:rPr>
                <w:rFonts w:ascii="Raleway" w:hAnsi="Raleway"/>
                <w:bCs/>
              </w:rPr>
              <w:t>KS</w:t>
            </w:r>
          </w:p>
        </w:tc>
        <w:tc>
          <w:tcPr>
            <w:tcW w:w="1415" w:type="dxa"/>
            <w:shd w:val="clear" w:color="auto" w:fill="BFBFBF" w:themeFill="background1" w:themeFillShade="BF"/>
          </w:tcPr>
          <w:p w14:paraId="70DDBC52" w14:textId="77777777" w:rsidR="00566C98" w:rsidRPr="000A2386" w:rsidRDefault="00566C98" w:rsidP="00DF352C">
            <w:pPr>
              <w:contextualSpacing/>
              <w:rPr>
                <w:rFonts w:ascii="Raleway" w:hAnsi="Raleway"/>
                <w:bCs/>
              </w:rPr>
            </w:pPr>
            <w:r w:rsidRPr="000A2386">
              <w:rPr>
                <w:rFonts w:ascii="Raleway" w:hAnsi="Raleway"/>
                <w:bCs/>
              </w:rPr>
              <w:t>Mar 2022</w:t>
            </w:r>
          </w:p>
        </w:tc>
        <w:tc>
          <w:tcPr>
            <w:tcW w:w="1274" w:type="dxa"/>
            <w:shd w:val="clear" w:color="auto" w:fill="BFBFBF" w:themeFill="background1" w:themeFillShade="BF"/>
          </w:tcPr>
          <w:p w14:paraId="058E952C" w14:textId="77777777" w:rsidR="00566C98" w:rsidRPr="000A2386" w:rsidRDefault="00566C98" w:rsidP="00DF352C">
            <w:pPr>
              <w:contextualSpacing/>
              <w:rPr>
                <w:rFonts w:ascii="Raleway" w:hAnsi="Raleway"/>
                <w:bCs/>
              </w:rPr>
            </w:pPr>
            <w:r w:rsidRPr="000A2386">
              <w:rPr>
                <w:rFonts w:ascii="Raleway" w:hAnsi="Raleway"/>
                <w:bCs/>
              </w:rPr>
              <w:t>Did not happen</w:t>
            </w:r>
          </w:p>
        </w:tc>
      </w:tr>
      <w:tr w:rsidR="00566C98" w:rsidRPr="000A2386" w14:paraId="423F6F16" w14:textId="77777777" w:rsidTr="00DF352C">
        <w:tc>
          <w:tcPr>
            <w:tcW w:w="568" w:type="dxa"/>
            <w:shd w:val="clear" w:color="auto" w:fill="BFBFBF" w:themeFill="background1" w:themeFillShade="BF"/>
          </w:tcPr>
          <w:p w14:paraId="19004A82" w14:textId="77777777" w:rsidR="00566C98" w:rsidRPr="000A2386" w:rsidRDefault="00566C98" w:rsidP="00DF352C">
            <w:pPr>
              <w:contextualSpacing/>
              <w:rPr>
                <w:rFonts w:ascii="Raleway" w:hAnsi="Raleway"/>
                <w:b/>
              </w:rPr>
            </w:pPr>
            <w:r w:rsidRPr="000A2386">
              <w:rPr>
                <w:rFonts w:ascii="Raleway" w:hAnsi="Raleway"/>
                <w:b/>
              </w:rPr>
              <w:t>10</w:t>
            </w:r>
          </w:p>
        </w:tc>
        <w:tc>
          <w:tcPr>
            <w:tcW w:w="10021" w:type="dxa"/>
            <w:shd w:val="clear" w:color="auto" w:fill="BFBFBF" w:themeFill="background1" w:themeFillShade="BF"/>
          </w:tcPr>
          <w:p w14:paraId="3B372755" w14:textId="77777777" w:rsidR="00566C98" w:rsidRPr="000A2386" w:rsidRDefault="00566C98" w:rsidP="00DF352C">
            <w:pPr>
              <w:contextualSpacing/>
              <w:rPr>
                <w:rFonts w:ascii="Raleway" w:hAnsi="Raleway"/>
                <w:bCs/>
              </w:rPr>
            </w:pPr>
            <w:r w:rsidRPr="000A2386">
              <w:rPr>
                <w:rFonts w:ascii="Raleway" w:hAnsi="Raleway" w:cstheme="majorHAnsi"/>
                <w:sz w:val="20"/>
                <w:szCs w:val="20"/>
              </w:rPr>
              <w:t>Rachael (RPD</w:t>
            </w:r>
            <w:proofErr w:type="gramStart"/>
            <w:r w:rsidRPr="000A2386">
              <w:rPr>
                <w:rFonts w:ascii="Raleway" w:hAnsi="Raleway" w:cstheme="majorHAnsi"/>
                <w:sz w:val="20"/>
                <w:szCs w:val="20"/>
              </w:rPr>
              <w:t>)(</w:t>
            </w:r>
            <w:proofErr w:type="gramEnd"/>
            <w:r w:rsidRPr="000A2386">
              <w:rPr>
                <w:rFonts w:ascii="Raleway" w:hAnsi="Raleway" w:cstheme="majorHAnsi"/>
                <w:sz w:val="20"/>
                <w:szCs w:val="20"/>
              </w:rPr>
              <w:t>achieving for children) to circulate EH strategy and partnership advisory board terms of reference</w:t>
            </w:r>
          </w:p>
        </w:tc>
        <w:tc>
          <w:tcPr>
            <w:tcW w:w="1318" w:type="dxa"/>
            <w:shd w:val="clear" w:color="auto" w:fill="BFBFBF" w:themeFill="background1" w:themeFillShade="BF"/>
          </w:tcPr>
          <w:p w14:paraId="4DECB401" w14:textId="77777777" w:rsidR="00566C98" w:rsidRPr="000A2386" w:rsidRDefault="00566C98" w:rsidP="00DF352C">
            <w:pPr>
              <w:contextualSpacing/>
              <w:rPr>
                <w:rFonts w:ascii="Raleway" w:hAnsi="Raleway"/>
                <w:bCs/>
              </w:rPr>
            </w:pPr>
            <w:r w:rsidRPr="000A2386">
              <w:rPr>
                <w:rFonts w:ascii="Raleway" w:hAnsi="Raleway"/>
                <w:bCs/>
              </w:rPr>
              <w:t>RPD</w:t>
            </w:r>
          </w:p>
        </w:tc>
        <w:tc>
          <w:tcPr>
            <w:tcW w:w="1415" w:type="dxa"/>
            <w:shd w:val="clear" w:color="auto" w:fill="BFBFBF" w:themeFill="background1" w:themeFillShade="BF"/>
          </w:tcPr>
          <w:p w14:paraId="0CC27930" w14:textId="77777777" w:rsidR="00566C98" w:rsidRPr="000A2386" w:rsidRDefault="00566C98" w:rsidP="00DF352C">
            <w:pPr>
              <w:contextualSpacing/>
              <w:rPr>
                <w:rFonts w:ascii="Raleway" w:hAnsi="Raleway"/>
                <w:bCs/>
              </w:rPr>
            </w:pPr>
            <w:r w:rsidRPr="000A2386">
              <w:rPr>
                <w:rFonts w:ascii="Raleway" w:hAnsi="Raleway"/>
                <w:bCs/>
              </w:rPr>
              <w:t>Mar 2022</w:t>
            </w:r>
          </w:p>
        </w:tc>
        <w:tc>
          <w:tcPr>
            <w:tcW w:w="1274" w:type="dxa"/>
            <w:shd w:val="clear" w:color="auto" w:fill="BFBFBF" w:themeFill="background1" w:themeFillShade="BF"/>
          </w:tcPr>
          <w:p w14:paraId="1BAFCC5B" w14:textId="77777777" w:rsidR="00566C98" w:rsidRPr="000A2386" w:rsidRDefault="00566C98" w:rsidP="00DF352C">
            <w:pPr>
              <w:contextualSpacing/>
              <w:rPr>
                <w:rFonts w:ascii="Raleway" w:hAnsi="Raleway"/>
                <w:bCs/>
              </w:rPr>
            </w:pPr>
            <w:r w:rsidRPr="000A2386">
              <w:rPr>
                <w:rFonts w:ascii="Raleway" w:hAnsi="Raleway"/>
                <w:bCs/>
              </w:rPr>
              <w:t>Complete</w:t>
            </w:r>
          </w:p>
        </w:tc>
      </w:tr>
      <w:tr w:rsidR="00566C98" w:rsidRPr="000A2386" w14:paraId="43F978E4" w14:textId="77777777" w:rsidTr="00DF352C">
        <w:tc>
          <w:tcPr>
            <w:tcW w:w="568" w:type="dxa"/>
            <w:shd w:val="clear" w:color="auto" w:fill="BFBFBF" w:themeFill="background1" w:themeFillShade="BF"/>
          </w:tcPr>
          <w:p w14:paraId="16958965" w14:textId="77777777" w:rsidR="00566C98" w:rsidRPr="000A2386" w:rsidRDefault="00566C98" w:rsidP="00DF352C">
            <w:pPr>
              <w:contextualSpacing/>
              <w:rPr>
                <w:rFonts w:ascii="Raleway" w:hAnsi="Raleway"/>
                <w:b/>
              </w:rPr>
            </w:pPr>
            <w:r w:rsidRPr="000A2386">
              <w:rPr>
                <w:rFonts w:ascii="Raleway" w:hAnsi="Raleway"/>
                <w:b/>
              </w:rPr>
              <w:t>9</w:t>
            </w:r>
          </w:p>
        </w:tc>
        <w:tc>
          <w:tcPr>
            <w:tcW w:w="10021" w:type="dxa"/>
            <w:shd w:val="clear" w:color="auto" w:fill="BFBFBF" w:themeFill="background1" w:themeFillShade="BF"/>
          </w:tcPr>
          <w:p w14:paraId="01C49879" w14:textId="77777777" w:rsidR="00566C98" w:rsidRPr="000A2386" w:rsidRDefault="00566C98" w:rsidP="00DF352C">
            <w:pPr>
              <w:contextualSpacing/>
              <w:rPr>
                <w:rFonts w:ascii="Raleway" w:hAnsi="Raleway" w:cstheme="majorHAnsi"/>
                <w:sz w:val="20"/>
                <w:szCs w:val="20"/>
              </w:rPr>
            </w:pPr>
            <w:r w:rsidRPr="000A2386">
              <w:rPr>
                <w:rFonts w:ascii="Raleway" w:hAnsi="Raleway" w:cstheme="majorHAnsi"/>
                <w:sz w:val="20"/>
                <w:szCs w:val="20"/>
              </w:rPr>
              <w:t xml:space="preserve">RE to map caseloads </w:t>
            </w:r>
            <w:r>
              <w:rPr>
                <w:rFonts w:ascii="Raleway" w:hAnsi="Raleway" w:cstheme="majorHAnsi"/>
                <w:sz w:val="20"/>
                <w:szCs w:val="20"/>
              </w:rPr>
              <w:t>(combined with 22)</w:t>
            </w:r>
          </w:p>
        </w:tc>
        <w:tc>
          <w:tcPr>
            <w:tcW w:w="1318" w:type="dxa"/>
            <w:shd w:val="clear" w:color="auto" w:fill="BFBFBF" w:themeFill="background1" w:themeFillShade="BF"/>
          </w:tcPr>
          <w:p w14:paraId="6E1A16F2" w14:textId="77777777" w:rsidR="00566C98" w:rsidRPr="000A2386" w:rsidRDefault="00566C98" w:rsidP="00DF352C">
            <w:pPr>
              <w:contextualSpacing/>
              <w:rPr>
                <w:rFonts w:ascii="Raleway" w:hAnsi="Raleway"/>
                <w:bCs/>
              </w:rPr>
            </w:pPr>
            <w:r w:rsidRPr="000A2386">
              <w:rPr>
                <w:rFonts w:ascii="Raleway" w:hAnsi="Raleway"/>
                <w:bCs/>
              </w:rPr>
              <w:t>RE</w:t>
            </w:r>
          </w:p>
        </w:tc>
        <w:tc>
          <w:tcPr>
            <w:tcW w:w="1415" w:type="dxa"/>
            <w:shd w:val="clear" w:color="auto" w:fill="BFBFBF" w:themeFill="background1" w:themeFillShade="BF"/>
          </w:tcPr>
          <w:p w14:paraId="79EF3C92" w14:textId="77777777" w:rsidR="00566C98" w:rsidRPr="000A2386" w:rsidRDefault="00566C98" w:rsidP="00DF352C">
            <w:pPr>
              <w:contextualSpacing/>
              <w:rPr>
                <w:rFonts w:ascii="Raleway" w:hAnsi="Raleway"/>
                <w:bCs/>
              </w:rPr>
            </w:pPr>
            <w:r w:rsidRPr="000A2386">
              <w:rPr>
                <w:rFonts w:ascii="Raleway" w:hAnsi="Raleway"/>
                <w:bCs/>
              </w:rPr>
              <w:t>Mar 2022</w:t>
            </w:r>
          </w:p>
        </w:tc>
        <w:tc>
          <w:tcPr>
            <w:tcW w:w="1274" w:type="dxa"/>
            <w:shd w:val="clear" w:color="auto" w:fill="BFBFBF" w:themeFill="background1" w:themeFillShade="BF"/>
          </w:tcPr>
          <w:p w14:paraId="69F3AB24" w14:textId="77777777" w:rsidR="00566C98" w:rsidRPr="000A2386" w:rsidRDefault="00566C98" w:rsidP="00DF352C">
            <w:pPr>
              <w:contextualSpacing/>
              <w:rPr>
                <w:rFonts w:ascii="Raleway" w:hAnsi="Raleway"/>
                <w:bCs/>
              </w:rPr>
            </w:pPr>
            <w:r>
              <w:rPr>
                <w:rFonts w:ascii="Raleway" w:hAnsi="Raleway"/>
                <w:bCs/>
              </w:rPr>
              <w:t xml:space="preserve">Combined </w:t>
            </w:r>
          </w:p>
        </w:tc>
      </w:tr>
      <w:tr w:rsidR="00566C98" w:rsidRPr="000A2386" w14:paraId="0FC15BCE" w14:textId="77777777" w:rsidTr="00DF352C">
        <w:tc>
          <w:tcPr>
            <w:tcW w:w="568" w:type="dxa"/>
            <w:shd w:val="clear" w:color="auto" w:fill="D0CECE" w:themeFill="background2" w:themeFillShade="E6"/>
          </w:tcPr>
          <w:p w14:paraId="549FA37C" w14:textId="77777777" w:rsidR="00566C98" w:rsidRPr="000A2386" w:rsidRDefault="00566C98" w:rsidP="00DF352C">
            <w:pPr>
              <w:contextualSpacing/>
              <w:rPr>
                <w:rFonts w:ascii="Raleway" w:hAnsi="Raleway"/>
                <w:b/>
              </w:rPr>
            </w:pPr>
            <w:r w:rsidRPr="000A2386">
              <w:rPr>
                <w:rFonts w:ascii="Raleway" w:hAnsi="Raleway"/>
                <w:b/>
              </w:rPr>
              <w:t>8</w:t>
            </w:r>
          </w:p>
        </w:tc>
        <w:tc>
          <w:tcPr>
            <w:tcW w:w="10021" w:type="dxa"/>
            <w:shd w:val="clear" w:color="auto" w:fill="D0CECE" w:themeFill="background2" w:themeFillShade="E6"/>
          </w:tcPr>
          <w:p w14:paraId="0B4FB207" w14:textId="77777777" w:rsidR="00566C98" w:rsidRPr="000A2386" w:rsidRDefault="00566C98" w:rsidP="00DF352C">
            <w:pPr>
              <w:contextualSpacing/>
              <w:rPr>
                <w:rFonts w:ascii="Raleway" w:hAnsi="Raleway" w:cstheme="majorHAnsi"/>
                <w:sz w:val="20"/>
                <w:szCs w:val="20"/>
              </w:rPr>
            </w:pPr>
            <w:r w:rsidRPr="000A2386">
              <w:rPr>
                <w:rFonts w:ascii="Raleway" w:hAnsi="Raleway" w:cstheme="majorHAnsi"/>
                <w:sz w:val="20"/>
                <w:szCs w:val="20"/>
              </w:rPr>
              <w:t xml:space="preserve">RE to amend terms of reference naming SC as vice chair and upload to SESLIP website. RE to diarise </w:t>
            </w:r>
            <w:proofErr w:type="spellStart"/>
            <w:r w:rsidRPr="000A2386">
              <w:rPr>
                <w:rFonts w:ascii="Raleway" w:hAnsi="Raleway" w:cstheme="majorHAnsi"/>
                <w:sz w:val="20"/>
                <w:szCs w:val="20"/>
              </w:rPr>
              <w:t>ToR</w:t>
            </w:r>
            <w:proofErr w:type="spellEnd"/>
            <w:r w:rsidRPr="000A2386">
              <w:rPr>
                <w:rFonts w:ascii="Raleway" w:hAnsi="Raleway" w:cstheme="majorHAnsi"/>
                <w:sz w:val="20"/>
                <w:szCs w:val="20"/>
              </w:rPr>
              <w:t xml:space="preserve"> for annual review</w:t>
            </w:r>
          </w:p>
        </w:tc>
        <w:tc>
          <w:tcPr>
            <w:tcW w:w="1318" w:type="dxa"/>
            <w:shd w:val="clear" w:color="auto" w:fill="D0CECE" w:themeFill="background2" w:themeFillShade="E6"/>
          </w:tcPr>
          <w:p w14:paraId="0B6D7230" w14:textId="77777777" w:rsidR="00566C98" w:rsidRPr="000A2386" w:rsidRDefault="00566C98" w:rsidP="00DF352C">
            <w:pPr>
              <w:contextualSpacing/>
              <w:rPr>
                <w:rFonts w:ascii="Raleway" w:hAnsi="Raleway"/>
                <w:bCs/>
              </w:rPr>
            </w:pPr>
            <w:r w:rsidRPr="000A2386">
              <w:rPr>
                <w:rFonts w:ascii="Raleway" w:hAnsi="Raleway"/>
                <w:bCs/>
              </w:rPr>
              <w:t>RE</w:t>
            </w:r>
          </w:p>
        </w:tc>
        <w:tc>
          <w:tcPr>
            <w:tcW w:w="1415" w:type="dxa"/>
            <w:shd w:val="clear" w:color="auto" w:fill="D0CECE" w:themeFill="background2" w:themeFillShade="E6"/>
          </w:tcPr>
          <w:p w14:paraId="00C26565" w14:textId="77777777" w:rsidR="00566C98" w:rsidRPr="000A2386" w:rsidRDefault="00566C98" w:rsidP="00DF352C">
            <w:pPr>
              <w:contextualSpacing/>
              <w:rPr>
                <w:rFonts w:ascii="Raleway" w:hAnsi="Raleway"/>
                <w:bCs/>
              </w:rPr>
            </w:pPr>
            <w:r w:rsidRPr="000A2386">
              <w:rPr>
                <w:rFonts w:ascii="Raleway" w:hAnsi="Raleway"/>
                <w:bCs/>
              </w:rPr>
              <w:t>Nov 2021</w:t>
            </w:r>
          </w:p>
        </w:tc>
        <w:tc>
          <w:tcPr>
            <w:tcW w:w="1274" w:type="dxa"/>
            <w:shd w:val="clear" w:color="auto" w:fill="D0CECE" w:themeFill="background2" w:themeFillShade="E6"/>
          </w:tcPr>
          <w:p w14:paraId="3CB891E2" w14:textId="77777777" w:rsidR="00566C98" w:rsidRPr="000A2386" w:rsidRDefault="00566C98" w:rsidP="00DF352C">
            <w:pPr>
              <w:contextualSpacing/>
              <w:rPr>
                <w:rFonts w:ascii="Raleway" w:hAnsi="Raleway"/>
                <w:bCs/>
              </w:rPr>
            </w:pPr>
            <w:r w:rsidRPr="000A2386">
              <w:rPr>
                <w:rFonts w:ascii="Raleway" w:hAnsi="Raleway"/>
                <w:bCs/>
              </w:rPr>
              <w:t>Closed</w:t>
            </w:r>
          </w:p>
        </w:tc>
      </w:tr>
      <w:tr w:rsidR="00566C98" w:rsidRPr="000A2386" w14:paraId="606F8783" w14:textId="77777777" w:rsidTr="00DF352C">
        <w:tc>
          <w:tcPr>
            <w:tcW w:w="568" w:type="dxa"/>
            <w:shd w:val="clear" w:color="auto" w:fill="FFFFFF" w:themeFill="background1"/>
          </w:tcPr>
          <w:p w14:paraId="07EB9E78" w14:textId="77777777" w:rsidR="00566C98" w:rsidRPr="000A2386" w:rsidRDefault="00566C98" w:rsidP="00DF352C">
            <w:pPr>
              <w:contextualSpacing/>
              <w:rPr>
                <w:rFonts w:ascii="Raleway" w:hAnsi="Raleway"/>
                <w:b/>
              </w:rPr>
            </w:pPr>
            <w:r w:rsidRPr="000A2386">
              <w:rPr>
                <w:rFonts w:ascii="Raleway" w:hAnsi="Raleway"/>
                <w:b/>
              </w:rPr>
              <w:t>7</w:t>
            </w:r>
          </w:p>
        </w:tc>
        <w:tc>
          <w:tcPr>
            <w:tcW w:w="10021" w:type="dxa"/>
            <w:shd w:val="clear" w:color="auto" w:fill="FFFFFF" w:themeFill="background1"/>
          </w:tcPr>
          <w:p w14:paraId="752B10A5" w14:textId="77777777" w:rsidR="00566C98" w:rsidRPr="000A2386" w:rsidRDefault="00566C98" w:rsidP="00DF352C">
            <w:pPr>
              <w:contextualSpacing/>
              <w:rPr>
                <w:rFonts w:ascii="Raleway" w:hAnsi="Raleway" w:cstheme="majorHAnsi"/>
                <w:sz w:val="20"/>
                <w:szCs w:val="20"/>
              </w:rPr>
            </w:pPr>
            <w:r w:rsidRPr="000A2386">
              <w:rPr>
                <w:rFonts w:ascii="Raleway" w:hAnsi="Raleway" w:cstheme="majorHAnsi"/>
                <w:sz w:val="20"/>
                <w:szCs w:val="20"/>
              </w:rPr>
              <w:t>AL to present quarterly to this group on progress of data accelerator</w:t>
            </w:r>
          </w:p>
        </w:tc>
        <w:tc>
          <w:tcPr>
            <w:tcW w:w="1318" w:type="dxa"/>
            <w:shd w:val="clear" w:color="auto" w:fill="FFFFFF" w:themeFill="background1"/>
          </w:tcPr>
          <w:p w14:paraId="102A8CD8" w14:textId="77777777" w:rsidR="00566C98" w:rsidRPr="000A2386" w:rsidRDefault="00566C98" w:rsidP="00DF352C">
            <w:pPr>
              <w:contextualSpacing/>
              <w:rPr>
                <w:rFonts w:ascii="Raleway" w:hAnsi="Raleway"/>
                <w:bCs/>
              </w:rPr>
            </w:pPr>
            <w:r w:rsidRPr="000A2386">
              <w:rPr>
                <w:rFonts w:ascii="Raleway" w:hAnsi="Raleway"/>
                <w:bCs/>
              </w:rPr>
              <w:t>AL</w:t>
            </w:r>
          </w:p>
        </w:tc>
        <w:tc>
          <w:tcPr>
            <w:tcW w:w="1415" w:type="dxa"/>
            <w:shd w:val="clear" w:color="auto" w:fill="FFFFFF" w:themeFill="background1"/>
          </w:tcPr>
          <w:p w14:paraId="4B69FA88" w14:textId="77777777" w:rsidR="00566C98" w:rsidRPr="000A2386" w:rsidRDefault="00566C98" w:rsidP="00DF352C">
            <w:pPr>
              <w:contextualSpacing/>
              <w:rPr>
                <w:rFonts w:ascii="Raleway" w:hAnsi="Raleway"/>
                <w:bCs/>
              </w:rPr>
            </w:pPr>
            <w:r w:rsidRPr="000A2386">
              <w:rPr>
                <w:rFonts w:ascii="Raleway" w:hAnsi="Raleway"/>
                <w:bCs/>
              </w:rPr>
              <w:t>Nov 2021</w:t>
            </w:r>
          </w:p>
        </w:tc>
        <w:tc>
          <w:tcPr>
            <w:tcW w:w="1274" w:type="dxa"/>
            <w:shd w:val="clear" w:color="auto" w:fill="FFFFFF" w:themeFill="background1"/>
          </w:tcPr>
          <w:p w14:paraId="3BBD18DC" w14:textId="77777777" w:rsidR="00566C98" w:rsidRPr="000A2386" w:rsidRDefault="00566C98" w:rsidP="00DF352C">
            <w:pPr>
              <w:contextualSpacing/>
              <w:rPr>
                <w:rFonts w:ascii="Raleway" w:hAnsi="Raleway"/>
                <w:bCs/>
              </w:rPr>
            </w:pPr>
            <w:r w:rsidRPr="000A2386">
              <w:rPr>
                <w:rFonts w:ascii="Raleway" w:hAnsi="Raleway"/>
                <w:bCs/>
              </w:rPr>
              <w:t>Ongoing</w:t>
            </w:r>
          </w:p>
        </w:tc>
      </w:tr>
      <w:tr w:rsidR="00566C98" w:rsidRPr="000A2386" w14:paraId="408667A8" w14:textId="77777777" w:rsidTr="00DF352C">
        <w:tc>
          <w:tcPr>
            <w:tcW w:w="568" w:type="dxa"/>
            <w:shd w:val="clear" w:color="auto" w:fill="FFFFFF" w:themeFill="background1"/>
          </w:tcPr>
          <w:p w14:paraId="31AE9365" w14:textId="77777777" w:rsidR="00566C98" w:rsidRPr="000A2386" w:rsidRDefault="00566C98" w:rsidP="00DF352C">
            <w:pPr>
              <w:contextualSpacing/>
              <w:rPr>
                <w:rFonts w:ascii="Raleway" w:hAnsi="Raleway"/>
                <w:b/>
              </w:rPr>
            </w:pPr>
            <w:r w:rsidRPr="000A2386">
              <w:rPr>
                <w:rFonts w:ascii="Raleway" w:hAnsi="Raleway"/>
                <w:b/>
              </w:rPr>
              <w:lastRenderedPageBreak/>
              <w:t>6</w:t>
            </w:r>
          </w:p>
        </w:tc>
        <w:tc>
          <w:tcPr>
            <w:tcW w:w="10021" w:type="dxa"/>
            <w:shd w:val="clear" w:color="auto" w:fill="FFFFFF" w:themeFill="background1"/>
          </w:tcPr>
          <w:p w14:paraId="11594543" w14:textId="77777777" w:rsidR="00566C98" w:rsidRPr="000A2386" w:rsidRDefault="00566C98" w:rsidP="00DF352C">
            <w:pPr>
              <w:contextualSpacing/>
              <w:rPr>
                <w:rFonts w:ascii="Raleway" w:hAnsi="Raleway" w:cstheme="majorHAnsi"/>
                <w:sz w:val="20"/>
                <w:szCs w:val="20"/>
              </w:rPr>
            </w:pPr>
            <w:r w:rsidRPr="000A2386">
              <w:rPr>
                <w:rFonts w:ascii="Raleway" w:hAnsi="Raleway" w:cstheme="majorHAnsi"/>
                <w:sz w:val="20"/>
                <w:szCs w:val="20"/>
              </w:rPr>
              <w:t>CB to present quarterly to this group on progress of regional family hubs work</w:t>
            </w:r>
          </w:p>
        </w:tc>
        <w:tc>
          <w:tcPr>
            <w:tcW w:w="1318" w:type="dxa"/>
            <w:shd w:val="clear" w:color="auto" w:fill="FFFFFF" w:themeFill="background1"/>
          </w:tcPr>
          <w:p w14:paraId="28C2DE54" w14:textId="77777777" w:rsidR="00566C98" w:rsidRPr="000A2386" w:rsidRDefault="00566C98" w:rsidP="00DF352C">
            <w:pPr>
              <w:contextualSpacing/>
              <w:rPr>
                <w:rFonts w:ascii="Raleway" w:hAnsi="Raleway"/>
                <w:bCs/>
              </w:rPr>
            </w:pPr>
            <w:r w:rsidRPr="000A2386">
              <w:rPr>
                <w:rFonts w:ascii="Raleway" w:hAnsi="Raleway"/>
                <w:bCs/>
              </w:rPr>
              <w:t>CB</w:t>
            </w:r>
          </w:p>
        </w:tc>
        <w:tc>
          <w:tcPr>
            <w:tcW w:w="1415" w:type="dxa"/>
            <w:shd w:val="clear" w:color="auto" w:fill="FFFFFF" w:themeFill="background1"/>
          </w:tcPr>
          <w:p w14:paraId="56D7FED3" w14:textId="77777777" w:rsidR="00566C98" w:rsidRPr="000A2386" w:rsidRDefault="00566C98" w:rsidP="00DF352C">
            <w:pPr>
              <w:contextualSpacing/>
              <w:rPr>
                <w:rFonts w:ascii="Raleway" w:hAnsi="Raleway"/>
                <w:bCs/>
              </w:rPr>
            </w:pPr>
            <w:r w:rsidRPr="000A2386">
              <w:rPr>
                <w:rFonts w:ascii="Raleway" w:hAnsi="Raleway"/>
                <w:bCs/>
              </w:rPr>
              <w:t>Nov 2021</w:t>
            </w:r>
          </w:p>
        </w:tc>
        <w:tc>
          <w:tcPr>
            <w:tcW w:w="1274" w:type="dxa"/>
            <w:shd w:val="clear" w:color="auto" w:fill="FFFFFF" w:themeFill="background1"/>
          </w:tcPr>
          <w:p w14:paraId="3757DB57" w14:textId="77777777" w:rsidR="00566C98" w:rsidRPr="000A2386" w:rsidRDefault="00566C98" w:rsidP="00DF352C">
            <w:pPr>
              <w:contextualSpacing/>
              <w:rPr>
                <w:rFonts w:ascii="Raleway" w:hAnsi="Raleway"/>
                <w:bCs/>
              </w:rPr>
            </w:pPr>
            <w:r w:rsidRPr="000A2386">
              <w:rPr>
                <w:rFonts w:ascii="Raleway" w:hAnsi="Raleway"/>
                <w:bCs/>
              </w:rPr>
              <w:t>Ongoing</w:t>
            </w:r>
          </w:p>
        </w:tc>
      </w:tr>
      <w:tr w:rsidR="00566C98" w:rsidRPr="000A2386" w14:paraId="4ACB0F57" w14:textId="77777777" w:rsidTr="00DF352C">
        <w:tc>
          <w:tcPr>
            <w:tcW w:w="568" w:type="dxa"/>
            <w:shd w:val="clear" w:color="auto" w:fill="D0CECE" w:themeFill="background2" w:themeFillShade="E6"/>
          </w:tcPr>
          <w:p w14:paraId="7F4363B5" w14:textId="77777777" w:rsidR="00566C98" w:rsidRPr="000A2386" w:rsidRDefault="00566C98" w:rsidP="00DF352C">
            <w:pPr>
              <w:contextualSpacing/>
              <w:rPr>
                <w:rFonts w:ascii="Raleway" w:hAnsi="Raleway"/>
                <w:b/>
              </w:rPr>
            </w:pPr>
            <w:r w:rsidRPr="000A2386">
              <w:rPr>
                <w:rFonts w:ascii="Raleway" w:hAnsi="Raleway"/>
                <w:b/>
              </w:rPr>
              <w:t>5</w:t>
            </w:r>
          </w:p>
        </w:tc>
        <w:tc>
          <w:tcPr>
            <w:tcW w:w="10021" w:type="dxa"/>
            <w:shd w:val="clear" w:color="auto" w:fill="D0CECE" w:themeFill="background2" w:themeFillShade="E6"/>
          </w:tcPr>
          <w:p w14:paraId="57550220" w14:textId="77777777" w:rsidR="00566C98" w:rsidRPr="000A2386" w:rsidRDefault="00566C98" w:rsidP="00DF352C">
            <w:pPr>
              <w:contextualSpacing/>
              <w:rPr>
                <w:rFonts w:ascii="Raleway" w:hAnsi="Raleway" w:cstheme="majorHAnsi"/>
                <w:sz w:val="20"/>
                <w:szCs w:val="20"/>
              </w:rPr>
            </w:pPr>
            <w:r w:rsidRPr="000A2386">
              <w:rPr>
                <w:rFonts w:ascii="Raleway" w:hAnsi="Raleway" w:cstheme="majorHAnsi"/>
                <w:sz w:val="20"/>
                <w:szCs w:val="20"/>
              </w:rPr>
              <w:t>RE to send benchmarking out to all 19 LAs and to summarise findings as item on next agenda</w:t>
            </w:r>
          </w:p>
        </w:tc>
        <w:tc>
          <w:tcPr>
            <w:tcW w:w="1318" w:type="dxa"/>
            <w:shd w:val="clear" w:color="auto" w:fill="D0CECE" w:themeFill="background2" w:themeFillShade="E6"/>
          </w:tcPr>
          <w:p w14:paraId="733F6AB3" w14:textId="77777777" w:rsidR="00566C98" w:rsidRPr="000A2386" w:rsidRDefault="00566C98" w:rsidP="00DF352C">
            <w:pPr>
              <w:contextualSpacing/>
              <w:rPr>
                <w:rFonts w:ascii="Raleway" w:hAnsi="Raleway"/>
                <w:bCs/>
              </w:rPr>
            </w:pPr>
            <w:r w:rsidRPr="000A2386">
              <w:rPr>
                <w:rFonts w:ascii="Raleway" w:hAnsi="Raleway"/>
                <w:bCs/>
              </w:rPr>
              <w:t>RE</w:t>
            </w:r>
          </w:p>
        </w:tc>
        <w:tc>
          <w:tcPr>
            <w:tcW w:w="1415" w:type="dxa"/>
            <w:shd w:val="clear" w:color="auto" w:fill="D0CECE" w:themeFill="background2" w:themeFillShade="E6"/>
          </w:tcPr>
          <w:p w14:paraId="62ED5680" w14:textId="77777777" w:rsidR="00566C98" w:rsidRPr="000A2386" w:rsidRDefault="00566C98" w:rsidP="00DF352C">
            <w:pPr>
              <w:contextualSpacing/>
              <w:rPr>
                <w:rFonts w:ascii="Raleway" w:hAnsi="Raleway"/>
                <w:bCs/>
              </w:rPr>
            </w:pPr>
            <w:r w:rsidRPr="000A2386">
              <w:rPr>
                <w:rFonts w:ascii="Raleway" w:hAnsi="Raleway"/>
                <w:bCs/>
              </w:rPr>
              <w:t>Nov 2021</w:t>
            </w:r>
          </w:p>
        </w:tc>
        <w:tc>
          <w:tcPr>
            <w:tcW w:w="1274" w:type="dxa"/>
            <w:shd w:val="clear" w:color="auto" w:fill="D0CECE" w:themeFill="background2" w:themeFillShade="E6"/>
          </w:tcPr>
          <w:p w14:paraId="461C67E8" w14:textId="77777777" w:rsidR="00566C98" w:rsidRPr="000A2386" w:rsidRDefault="00566C98" w:rsidP="00DF352C">
            <w:pPr>
              <w:contextualSpacing/>
              <w:rPr>
                <w:rFonts w:ascii="Raleway" w:hAnsi="Raleway"/>
                <w:bCs/>
              </w:rPr>
            </w:pPr>
            <w:r w:rsidRPr="000A2386">
              <w:rPr>
                <w:rFonts w:ascii="Raleway" w:hAnsi="Raleway"/>
                <w:bCs/>
              </w:rPr>
              <w:t>Closed</w:t>
            </w:r>
          </w:p>
        </w:tc>
      </w:tr>
      <w:tr w:rsidR="00566C98" w:rsidRPr="000A2386" w14:paraId="49EB28D5" w14:textId="77777777" w:rsidTr="00DF352C">
        <w:tc>
          <w:tcPr>
            <w:tcW w:w="568" w:type="dxa"/>
            <w:shd w:val="clear" w:color="auto" w:fill="D0CECE" w:themeFill="background2" w:themeFillShade="E6"/>
          </w:tcPr>
          <w:p w14:paraId="6B185132" w14:textId="77777777" w:rsidR="00566C98" w:rsidRPr="000A2386" w:rsidRDefault="00566C98" w:rsidP="00DF352C">
            <w:pPr>
              <w:contextualSpacing/>
              <w:rPr>
                <w:rFonts w:ascii="Raleway" w:hAnsi="Raleway"/>
                <w:b/>
              </w:rPr>
            </w:pPr>
            <w:r w:rsidRPr="000A2386">
              <w:rPr>
                <w:rFonts w:ascii="Raleway" w:hAnsi="Raleway"/>
                <w:b/>
              </w:rPr>
              <w:t>4</w:t>
            </w:r>
          </w:p>
        </w:tc>
        <w:tc>
          <w:tcPr>
            <w:tcW w:w="10021" w:type="dxa"/>
            <w:shd w:val="clear" w:color="auto" w:fill="D0CECE" w:themeFill="background2" w:themeFillShade="E6"/>
          </w:tcPr>
          <w:p w14:paraId="1EEFEE24" w14:textId="77777777" w:rsidR="00566C98" w:rsidRPr="000A2386" w:rsidRDefault="00566C98" w:rsidP="00DF352C">
            <w:pPr>
              <w:contextualSpacing/>
              <w:rPr>
                <w:rFonts w:ascii="Raleway" w:hAnsi="Raleway" w:cstheme="majorHAnsi"/>
                <w:sz w:val="20"/>
                <w:szCs w:val="20"/>
              </w:rPr>
            </w:pPr>
            <w:r w:rsidRPr="000A2386">
              <w:rPr>
                <w:rFonts w:ascii="Raleway" w:hAnsi="Raleway" w:cstheme="majorHAnsi"/>
                <w:sz w:val="20"/>
                <w:szCs w:val="20"/>
              </w:rPr>
              <w:t>All to contact CB on regional family hub offer of support</w:t>
            </w:r>
          </w:p>
        </w:tc>
        <w:tc>
          <w:tcPr>
            <w:tcW w:w="1318" w:type="dxa"/>
            <w:shd w:val="clear" w:color="auto" w:fill="D0CECE" w:themeFill="background2" w:themeFillShade="E6"/>
          </w:tcPr>
          <w:p w14:paraId="758FA208" w14:textId="77777777" w:rsidR="00566C98" w:rsidRPr="000A2386" w:rsidRDefault="00566C98" w:rsidP="00DF352C">
            <w:pPr>
              <w:contextualSpacing/>
              <w:rPr>
                <w:rFonts w:ascii="Raleway" w:hAnsi="Raleway"/>
                <w:bCs/>
              </w:rPr>
            </w:pPr>
            <w:r w:rsidRPr="000A2386">
              <w:rPr>
                <w:rFonts w:ascii="Raleway" w:hAnsi="Raleway"/>
                <w:bCs/>
              </w:rPr>
              <w:t>All</w:t>
            </w:r>
          </w:p>
        </w:tc>
        <w:tc>
          <w:tcPr>
            <w:tcW w:w="1415" w:type="dxa"/>
            <w:shd w:val="clear" w:color="auto" w:fill="D0CECE" w:themeFill="background2" w:themeFillShade="E6"/>
          </w:tcPr>
          <w:p w14:paraId="22480DA3" w14:textId="77777777" w:rsidR="00566C98" w:rsidRPr="000A2386" w:rsidRDefault="00566C98" w:rsidP="00DF352C">
            <w:pPr>
              <w:contextualSpacing/>
              <w:rPr>
                <w:rFonts w:ascii="Raleway" w:hAnsi="Raleway"/>
                <w:bCs/>
              </w:rPr>
            </w:pPr>
            <w:r w:rsidRPr="000A2386">
              <w:rPr>
                <w:rFonts w:ascii="Raleway" w:hAnsi="Raleway"/>
                <w:bCs/>
              </w:rPr>
              <w:t>Nov 2021</w:t>
            </w:r>
          </w:p>
        </w:tc>
        <w:tc>
          <w:tcPr>
            <w:tcW w:w="1274" w:type="dxa"/>
            <w:shd w:val="clear" w:color="auto" w:fill="D0CECE" w:themeFill="background2" w:themeFillShade="E6"/>
          </w:tcPr>
          <w:p w14:paraId="413FDC17" w14:textId="77777777" w:rsidR="00566C98" w:rsidRPr="000A2386" w:rsidRDefault="00566C98" w:rsidP="00DF352C">
            <w:pPr>
              <w:contextualSpacing/>
              <w:rPr>
                <w:rFonts w:ascii="Raleway" w:hAnsi="Raleway"/>
                <w:bCs/>
              </w:rPr>
            </w:pPr>
            <w:r w:rsidRPr="000A2386">
              <w:rPr>
                <w:rFonts w:ascii="Raleway" w:hAnsi="Raleway"/>
                <w:bCs/>
              </w:rPr>
              <w:t>Closed</w:t>
            </w:r>
          </w:p>
        </w:tc>
      </w:tr>
      <w:tr w:rsidR="00566C98" w:rsidRPr="000A2386" w14:paraId="7BD04576" w14:textId="77777777" w:rsidTr="00DF352C">
        <w:tc>
          <w:tcPr>
            <w:tcW w:w="568" w:type="dxa"/>
            <w:shd w:val="clear" w:color="auto" w:fill="BFBFBF" w:themeFill="background1" w:themeFillShade="BF"/>
          </w:tcPr>
          <w:p w14:paraId="5D8A6259" w14:textId="77777777" w:rsidR="00566C98" w:rsidRPr="000A2386" w:rsidRDefault="00566C98" w:rsidP="00DF352C">
            <w:pPr>
              <w:contextualSpacing/>
              <w:rPr>
                <w:rFonts w:ascii="Raleway" w:hAnsi="Raleway"/>
                <w:b/>
              </w:rPr>
            </w:pPr>
            <w:r w:rsidRPr="000A2386">
              <w:rPr>
                <w:rFonts w:ascii="Raleway" w:hAnsi="Raleway"/>
                <w:b/>
              </w:rPr>
              <w:t>3</w:t>
            </w:r>
          </w:p>
        </w:tc>
        <w:tc>
          <w:tcPr>
            <w:tcW w:w="10021" w:type="dxa"/>
            <w:shd w:val="clear" w:color="auto" w:fill="BFBFBF" w:themeFill="background1" w:themeFillShade="BF"/>
          </w:tcPr>
          <w:p w14:paraId="20EBCA8C" w14:textId="77777777" w:rsidR="00566C98" w:rsidRPr="000A2386" w:rsidRDefault="00566C98" w:rsidP="00DF352C">
            <w:pPr>
              <w:rPr>
                <w:rFonts w:ascii="Raleway" w:hAnsi="Raleway" w:cstheme="majorHAnsi"/>
                <w:sz w:val="20"/>
                <w:szCs w:val="20"/>
              </w:rPr>
            </w:pPr>
            <w:r w:rsidRPr="000A2386">
              <w:rPr>
                <w:rFonts w:ascii="Raleway" w:hAnsi="Raleway" w:cstheme="majorHAnsi"/>
                <w:sz w:val="20"/>
                <w:szCs w:val="20"/>
              </w:rPr>
              <w:t>KP to share report on the impact of bringing together health and EH with Rebecca to circulate to the group</w:t>
            </w:r>
          </w:p>
        </w:tc>
        <w:tc>
          <w:tcPr>
            <w:tcW w:w="1318" w:type="dxa"/>
            <w:shd w:val="clear" w:color="auto" w:fill="BFBFBF" w:themeFill="background1" w:themeFillShade="BF"/>
          </w:tcPr>
          <w:p w14:paraId="10C62B03" w14:textId="77777777" w:rsidR="00566C98" w:rsidRPr="000A2386" w:rsidRDefault="00566C98" w:rsidP="00DF352C">
            <w:pPr>
              <w:contextualSpacing/>
              <w:rPr>
                <w:rFonts w:ascii="Raleway" w:hAnsi="Raleway"/>
                <w:bCs/>
              </w:rPr>
            </w:pPr>
            <w:r w:rsidRPr="000A2386">
              <w:rPr>
                <w:rFonts w:ascii="Raleway" w:hAnsi="Raleway"/>
                <w:bCs/>
              </w:rPr>
              <w:t>KP</w:t>
            </w:r>
          </w:p>
        </w:tc>
        <w:tc>
          <w:tcPr>
            <w:tcW w:w="1415" w:type="dxa"/>
            <w:shd w:val="clear" w:color="auto" w:fill="BFBFBF" w:themeFill="background1" w:themeFillShade="BF"/>
          </w:tcPr>
          <w:p w14:paraId="1D6CD6E0" w14:textId="77777777" w:rsidR="00566C98" w:rsidRPr="000A2386" w:rsidRDefault="00566C98" w:rsidP="00DF352C">
            <w:pPr>
              <w:contextualSpacing/>
              <w:rPr>
                <w:rFonts w:ascii="Raleway" w:hAnsi="Raleway"/>
                <w:bCs/>
              </w:rPr>
            </w:pPr>
            <w:r w:rsidRPr="000A2386">
              <w:rPr>
                <w:rFonts w:ascii="Raleway" w:hAnsi="Raleway"/>
                <w:bCs/>
              </w:rPr>
              <w:t>Nov 2021</w:t>
            </w:r>
          </w:p>
        </w:tc>
        <w:tc>
          <w:tcPr>
            <w:tcW w:w="1274" w:type="dxa"/>
            <w:shd w:val="clear" w:color="auto" w:fill="BFBFBF" w:themeFill="background1" w:themeFillShade="BF"/>
          </w:tcPr>
          <w:p w14:paraId="737C1F78" w14:textId="77777777" w:rsidR="00566C98" w:rsidRPr="000A2386" w:rsidRDefault="00566C98" w:rsidP="00DF352C">
            <w:pPr>
              <w:contextualSpacing/>
              <w:rPr>
                <w:rFonts w:ascii="Raleway" w:hAnsi="Raleway"/>
                <w:bCs/>
              </w:rPr>
            </w:pPr>
            <w:r w:rsidRPr="000A2386">
              <w:rPr>
                <w:rFonts w:ascii="Raleway" w:hAnsi="Raleway"/>
                <w:bCs/>
              </w:rPr>
              <w:t>Did not happen</w:t>
            </w:r>
          </w:p>
        </w:tc>
      </w:tr>
      <w:tr w:rsidR="00566C98" w:rsidRPr="000A2386" w14:paraId="162B7EF3" w14:textId="77777777" w:rsidTr="00DF352C">
        <w:tc>
          <w:tcPr>
            <w:tcW w:w="568" w:type="dxa"/>
            <w:shd w:val="clear" w:color="auto" w:fill="D0CECE" w:themeFill="background2" w:themeFillShade="E6"/>
          </w:tcPr>
          <w:p w14:paraId="0005BE47" w14:textId="77777777" w:rsidR="00566C98" w:rsidRPr="000A2386" w:rsidRDefault="00566C98" w:rsidP="00DF352C">
            <w:pPr>
              <w:contextualSpacing/>
              <w:rPr>
                <w:rFonts w:ascii="Raleway" w:hAnsi="Raleway"/>
                <w:b/>
              </w:rPr>
            </w:pPr>
            <w:r w:rsidRPr="000A2386">
              <w:rPr>
                <w:rFonts w:ascii="Raleway" w:hAnsi="Raleway"/>
                <w:b/>
              </w:rPr>
              <w:t>2</w:t>
            </w:r>
          </w:p>
        </w:tc>
        <w:tc>
          <w:tcPr>
            <w:tcW w:w="10021" w:type="dxa"/>
            <w:shd w:val="clear" w:color="auto" w:fill="D0CECE" w:themeFill="background2" w:themeFillShade="E6"/>
          </w:tcPr>
          <w:p w14:paraId="77614763" w14:textId="77777777" w:rsidR="00566C98" w:rsidRPr="000A2386" w:rsidRDefault="00566C98" w:rsidP="00DF352C">
            <w:pPr>
              <w:rPr>
                <w:rFonts w:ascii="Raleway" w:hAnsi="Raleway" w:cstheme="majorHAnsi"/>
                <w:sz w:val="20"/>
                <w:szCs w:val="20"/>
              </w:rPr>
            </w:pPr>
            <w:r w:rsidRPr="000A2386">
              <w:rPr>
                <w:rFonts w:ascii="Raleway" w:hAnsi="Raleway" w:cstheme="majorHAnsi"/>
                <w:sz w:val="20"/>
                <w:szCs w:val="20"/>
              </w:rPr>
              <w:t>AL to ensure learning from supporting families/troubled families influences the EH data accelerator</w:t>
            </w:r>
          </w:p>
        </w:tc>
        <w:tc>
          <w:tcPr>
            <w:tcW w:w="1318" w:type="dxa"/>
            <w:shd w:val="clear" w:color="auto" w:fill="D0CECE" w:themeFill="background2" w:themeFillShade="E6"/>
          </w:tcPr>
          <w:p w14:paraId="69FC9780" w14:textId="77777777" w:rsidR="00566C98" w:rsidRPr="000A2386" w:rsidRDefault="00566C98" w:rsidP="00DF352C">
            <w:pPr>
              <w:contextualSpacing/>
              <w:rPr>
                <w:rFonts w:ascii="Raleway" w:hAnsi="Raleway"/>
                <w:bCs/>
              </w:rPr>
            </w:pPr>
            <w:r w:rsidRPr="000A2386">
              <w:rPr>
                <w:rFonts w:ascii="Raleway" w:hAnsi="Raleway"/>
                <w:bCs/>
              </w:rPr>
              <w:t>AL</w:t>
            </w:r>
          </w:p>
        </w:tc>
        <w:tc>
          <w:tcPr>
            <w:tcW w:w="1415" w:type="dxa"/>
            <w:shd w:val="clear" w:color="auto" w:fill="D0CECE" w:themeFill="background2" w:themeFillShade="E6"/>
          </w:tcPr>
          <w:p w14:paraId="1A4CFEEA" w14:textId="77777777" w:rsidR="00566C98" w:rsidRPr="000A2386" w:rsidRDefault="00566C98" w:rsidP="00DF352C">
            <w:pPr>
              <w:contextualSpacing/>
              <w:rPr>
                <w:rFonts w:ascii="Raleway" w:hAnsi="Raleway"/>
                <w:bCs/>
              </w:rPr>
            </w:pPr>
            <w:r w:rsidRPr="000A2386">
              <w:rPr>
                <w:rFonts w:ascii="Raleway" w:hAnsi="Raleway"/>
                <w:bCs/>
              </w:rPr>
              <w:t>Nov 2021</w:t>
            </w:r>
          </w:p>
        </w:tc>
        <w:tc>
          <w:tcPr>
            <w:tcW w:w="1274" w:type="dxa"/>
            <w:shd w:val="clear" w:color="auto" w:fill="D0CECE" w:themeFill="background2" w:themeFillShade="E6"/>
          </w:tcPr>
          <w:p w14:paraId="16DC22B0" w14:textId="77777777" w:rsidR="00566C98" w:rsidRPr="000A2386" w:rsidRDefault="00566C98" w:rsidP="00DF352C">
            <w:pPr>
              <w:contextualSpacing/>
              <w:rPr>
                <w:rFonts w:ascii="Raleway" w:hAnsi="Raleway"/>
                <w:bCs/>
              </w:rPr>
            </w:pPr>
            <w:r w:rsidRPr="000A2386">
              <w:rPr>
                <w:rFonts w:ascii="Raleway" w:hAnsi="Raleway"/>
                <w:bCs/>
              </w:rPr>
              <w:t>Closed</w:t>
            </w:r>
          </w:p>
        </w:tc>
      </w:tr>
      <w:tr w:rsidR="00566C98" w:rsidRPr="000A2386" w14:paraId="70007BBD" w14:textId="77777777" w:rsidTr="00DF352C">
        <w:tc>
          <w:tcPr>
            <w:tcW w:w="568" w:type="dxa"/>
            <w:shd w:val="clear" w:color="auto" w:fill="BFBFBF" w:themeFill="background1" w:themeFillShade="BF"/>
          </w:tcPr>
          <w:p w14:paraId="1DB1EEEB" w14:textId="77777777" w:rsidR="00566C98" w:rsidRPr="000A2386" w:rsidRDefault="00566C98" w:rsidP="00DF352C">
            <w:pPr>
              <w:contextualSpacing/>
              <w:rPr>
                <w:rFonts w:ascii="Raleway" w:hAnsi="Raleway"/>
                <w:b/>
              </w:rPr>
            </w:pPr>
            <w:r w:rsidRPr="000A2386">
              <w:rPr>
                <w:rFonts w:ascii="Raleway" w:hAnsi="Raleway"/>
                <w:b/>
              </w:rPr>
              <w:t>1</w:t>
            </w:r>
          </w:p>
        </w:tc>
        <w:tc>
          <w:tcPr>
            <w:tcW w:w="10021" w:type="dxa"/>
            <w:shd w:val="clear" w:color="auto" w:fill="BFBFBF" w:themeFill="background1" w:themeFillShade="BF"/>
          </w:tcPr>
          <w:p w14:paraId="4E278184" w14:textId="77777777" w:rsidR="00566C98" w:rsidRPr="000A2386" w:rsidRDefault="00566C98" w:rsidP="00DF352C">
            <w:pPr>
              <w:contextualSpacing/>
              <w:rPr>
                <w:rFonts w:ascii="Raleway" w:hAnsi="Raleway" w:cstheme="majorHAnsi"/>
                <w:sz w:val="20"/>
                <w:szCs w:val="20"/>
              </w:rPr>
            </w:pPr>
            <w:r w:rsidRPr="000A2386">
              <w:rPr>
                <w:rFonts w:ascii="Raleway" w:hAnsi="Raleway" w:cstheme="majorHAnsi"/>
                <w:sz w:val="20"/>
                <w:szCs w:val="20"/>
              </w:rPr>
              <w:t xml:space="preserve">Refresher data demonstration for the early help network at a future 2022 meeting </w:t>
            </w:r>
          </w:p>
        </w:tc>
        <w:tc>
          <w:tcPr>
            <w:tcW w:w="1318" w:type="dxa"/>
            <w:shd w:val="clear" w:color="auto" w:fill="BFBFBF" w:themeFill="background1" w:themeFillShade="BF"/>
          </w:tcPr>
          <w:p w14:paraId="5CA07E1E" w14:textId="77777777" w:rsidR="00566C98" w:rsidRPr="000A2386" w:rsidRDefault="00566C98" w:rsidP="00DF352C">
            <w:pPr>
              <w:contextualSpacing/>
              <w:rPr>
                <w:rFonts w:ascii="Raleway" w:hAnsi="Raleway"/>
                <w:bCs/>
              </w:rPr>
            </w:pPr>
            <w:r w:rsidRPr="000A2386">
              <w:rPr>
                <w:rFonts w:ascii="Raleway" w:hAnsi="Raleway"/>
                <w:bCs/>
              </w:rPr>
              <w:t>AL</w:t>
            </w:r>
          </w:p>
        </w:tc>
        <w:tc>
          <w:tcPr>
            <w:tcW w:w="1415" w:type="dxa"/>
            <w:shd w:val="clear" w:color="auto" w:fill="BFBFBF" w:themeFill="background1" w:themeFillShade="BF"/>
          </w:tcPr>
          <w:p w14:paraId="14132496" w14:textId="77777777" w:rsidR="00566C98" w:rsidRPr="000A2386" w:rsidRDefault="00566C98" w:rsidP="00DF352C">
            <w:pPr>
              <w:contextualSpacing/>
              <w:rPr>
                <w:rFonts w:ascii="Raleway" w:hAnsi="Raleway"/>
                <w:bCs/>
              </w:rPr>
            </w:pPr>
            <w:r w:rsidRPr="000A2386">
              <w:rPr>
                <w:rFonts w:ascii="Raleway" w:hAnsi="Raleway"/>
                <w:bCs/>
              </w:rPr>
              <w:t>Nov 2021</w:t>
            </w:r>
          </w:p>
        </w:tc>
        <w:tc>
          <w:tcPr>
            <w:tcW w:w="1274" w:type="dxa"/>
            <w:shd w:val="clear" w:color="auto" w:fill="BFBFBF" w:themeFill="background1" w:themeFillShade="BF"/>
          </w:tcPr>
          <w:p w14:paraId="3D6F403F" w14:textId="77777777" w:rsidR="00566C98" w:rsidRPr="000A2386" w:rsidRDefault="00566C98" w:rsidP="00DF352C">
            <w:pPr>
              <w:contextualSpacing/>
              <w:rPr>
                <w:rFonts w:ascii="Raleway" w:hAnsi="Raleway"/>
                <w:bCs/>
              </w:rPr>
            </w:pPr>
            <w:r w:rsidRPr="000A2386">
              <w:rPr>
                <w:rFonts w:ascii="Raleway" w:hAnsi="Raleway"/>
                <w:bCs/>
              </w:rPr>
              <w:t>Closed</w:t>
            </w:r>
          </w:p>
        </w:tc>
      </w:tr>
    </w:tbl>
    <w:p w14:paraId="7C54EB16" w14:textId="6D022994" w:rsidR="008D6A4C" w:rsidRPr="00566C98" w:rsidRDefault="008D6A4C" w:rsidP="00566C98">
      <w:pPr>
        <w:rPr>
          <w:rFonts w:ascii="Raleway" w:hAnsi="Raleway" w:cstheme="majorHAnsi"/>
        </w:rPr>
      </w:pPr>
    </w:p>
    <w:sectPr w:rsidR="008D6A4C" w:rsidRPr="00566C98" w:rsidSect="00566C9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510"/>
    <w:multiLevelType w:val="hybridMultilevel"/>
    <w:tmpl w:val="8412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C03CCD"/>
    <w:multiLevelType w:val="multilevel"/>
    <w:tmpl w:val="9ACC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66F47"/>
    <w:multiLevelType w:val="hybridMultilevel"/>
    <w:tmpl w:val="A348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8C4976"/>
    <w:multiLevelType w:val="hybridMultilevel"/>
    <w:tmpl w:val="CA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466970"/>
    <w:multiLevelType w:val="hybridMultilevel"/>
    <w:tmpl w:val="6762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804644">
    <w:abstractNumId w:val="1"/>
  </w:num>
  <w:num w:numId="2" w16cid:durableId="869611851">
    <w:abstractNumId w:val="7"/>
  </w:num>
  <w:num w:numId="3" w16cid:durableId="1781098878">
    <w:abstractNumId w:val="6"/>
  </w:num>
  <w:num w:numId="4" w16cid:durableId="1661888343">
    <w:abstractNumId w:val="8"/>
  </w:num>
  <w:num w:numId="5" w16cid:durableId="1628119764">
    <w:abstractNumId w:val="3"/>
  </w:num>
  <w:num w:numId="6" w16cid:durableId="173418760">
    <w:abstractNumId w:val="5"/>
  </w:num>
  <w:num w:numId="7" w16cid:durableId="1782148022">
    <w:abstractNumId w:val="9"/>
  </w:num>
  <w:num w:numId="8" w16cid:durableId="937755084">
    <w:abstractNumId w:val="4"/>
  </w:num>
  <w:num w:numId="9" w16cid:durableId="916864005">
    <w:abstractNumId w:val="10"/>
  </w:num>
  <w:num w:numId="10" w16cid:durableId="1045331137">
    <w:abstractNumId w:val="0"/>
  </w:num>
  <w:num w:numId="11" w16cid:durableId="95055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31908"/>
    <w:rsid w:val="00060F21"/>
    <w:rsid w:val="00062DFE"/>
    <w:rsid w:val="00072E74"/>
    <w:rsid w:val="00084415"/>
    <w:rsid w:val="000923CD"/>
    <w:rsid w:val="000A4550"/>
    <w:rsid w:val="000B0132"/>
    <w:rsid w:val="000B2D5E"/>
    <w:rsid w:val="000C26C9"/>
    <w:rsid w:val="000D45AF"/>
    <w:rsid w:val="000D715A"/>
    <w:rsid w:val="000D7B89"/>
    <w:rsid w:val="000E780B"/>
    <w:rsid w:val="00120E7B"/>
    <w:rsid w:val="00151537"/>
    <w:rsid w:val="00154C30"/>
    <w:rsid w:val="00176D76"/>
    <w:rsid w:val="001A25E3"/>
    <w:rsid w:val="001D242D"/>
    <w:rsid w:val="001E19B4"/>
    <w:rsid w:val="00201C9E"/>
    <w:rsid w:val="0020724D"/>
    <w:rsid w:val="00207A50"/>
    <w:rsid w:val="00227A2C"/>
    <w:rsid w:val="00230716"/>
    <w:rsid w:val="00245825"/>
    <w:rsid w:val="00287EDE"/>
    <w:rsid w:val="002A6A8F"/>
    <w:rsid w:val="00312A67"/>
    <w:rsid w:val="003337F7"/>
    <w:rsid w:val="00364EB7"/>
    <w:rsid w:val="0039041F"/>
    <w:rsid w:val="0039477A"/>
    <w:rsid w:val="003A6B12"/>
    <w:rsid w:val="003D08B5"/>
    <w:rsid w:val="003D2366"/>
    <w:rsid w:val="003D40F9"/>
    <w:rsid w:val="003F7BA7"/>
    <w:rsid w:val="00411101"/>
    <w:rsid w:val="004248F9"/>
    <w:rsid w:val="00425D5A"/>
    <w:rsid w:val="00426154"/>
    <w:rsid w:val="00432E38"/>
    <w:rsid w:val="00434345"/>
    <w:rsid w:val="00450504"/>
    <w:rsid w:val="00450E3F"/>
    <w:rsid w:val="0046218C"/>
    <w:rsid w:val="004642BC"/>
    <w:rsid w:val="0047253E"/>
    <w:rsid w:val="00497101"/>
    <w:rsid w:val="004A54D8"/>
    <w:rsid w:val="004D0B5C"/>
    <w:rsid w:val="004D4B77"/>
    <w:rsid w:val="004D7A85"/>
    <w:rsid w:val="004E42BF"/>
    <w:rsid w:val="004E44F4"/>
    <w:rsid w:val="004E5E1D"/>
    <w:rsid w:val="005204C4"/>
    <w:rsid w:val="00530F4D"/>
    <w:rsid w:val="00552111"/>
    <w:rsid w:val="0055254B"/>
    <w:rsid w:val="00554D5C"/>
    <w:rsid w:val="00566C98"/>
    <w:rsid w:val="0058172D"/>
    <w:rsid w:val="005B4708"/>
    <w:rsid w:val="005C6153"/>
    <w:rsid w:val="00627797"/>
    <w:rsid w:val="006652D7"/>
    <w:rsid w:val="00683C48"/>
    <w:rsid w:val="006D0746"/>
    <w:rsid w:val="006D0B8D"/>
    <w:rsid w:val="007078A2"/>
    <w:rsid w:val="0071205A"/>
    <w:rsid w:val="00721DF0"/>
    <w:rsid w:val="00733DE1"/>
    <w:rsid w:val="00751C5C"/>
    <w:rsid w:val="00784911"/>
    <w:rsid w:val="00790617"/>
    <w:rsid w:val="007A5634"/>
    <w:rsid w:val="007B0754"/>
    <w:rsid w:val="007B74AC"/>
    <w:rsid w:val="007C2AC4"/>
    <w:rsid w:val="007F04A7"/>
    <w:rsid w:val="0080571E"/>
    <w:rsid w:val="0080708A"/>
    <w:rsid w:val="00817ADA"/>
    <w:rsid w:val="00823C71"/>
    <w:rsid w:val="00873853"/>
    <w:rsid w:val="008B4CED"/>
    <w:rsid w:val="008D15C2"/>
    <w:rsid w:val="008D6A4C"/>
    <w:rsid w:val="008E2173"/>
    <w:rsid w:val="00916A39"/>
    <w:rsid w:val="0095041A"/>
    <w:rsid w:val="00987E26"/>
    <w:rsid w:val="00993010"/>
    <w:rsid w:val="00995621"/>
    <w:rsid w:val="009C117C"/>
    <w:rsid w:val="00A022E9"/>
    <w:rsid w:val="00A2515D"/>
    <w:rsid w:val="00A31DDA"/>
    <w:rsid w:val="00A52121"/>
    <w:rsid w:val="00A64736"/>
    <w:rsid w:val="00A83650"/>
    <w:rsid w:val="00A964EF"/>
    <w:rsid w:val="00AA605F"/>
    <w:rsid w:val="00AB2EF0"/>
    <w:rsid w:val="00B12F5B"/>
    <w:rsid w:val="00B31266"/>
    <w:rsid w:val="00B312DF"/>
    <w:rsid w:val="00B32AD4"/>
    <w:rsid w:val="00B405C4"/>
    <w:rsid w:val="00B42495"/>
    <w:rsid w:val="00B60E1E"/>
    <w:rsid w:val="00B800CE"/>
    <w:rsid w:val="00B93C6E"/>
    <w:rsid w:val="00BC2E3E"/>
    <w:rsid w:val="00BE7CCD"/>
    <w:rsid w:val="00BF50B5"/>
    <w:rsid w:val="00C04FB6"/>
    <w:rsid w:val="00C208AB"/>
    <w:rsid w:val="00C42EDB"/>
    <w:rsid w:val="00C61FE2"/>
    <w:rsid w:val="00C72E10"/>
    <w:rsid w:val="00C97FF4"/>
    <w:rsid w:val="00CA1B6E"/>
    <w:rsid w:val="00CB40D5"/>
    <w:rsid w:val="00CD32F6"/>
    <w:rsid w:val="00D02FFA"/>
    <w:rsid w:val="00D222EF"/>
    <w:rsid w:val="00D3085F"/>
    <w:rsid w:val="00D66423"/>
    <w:rsid w:val="00D71315"/>
    <w:rsid w:val="00D77983"/>
    <w:rsid w:val="00DA107D"/>
    <w:rsid w:val="00E031BA"/>
    <w:rsid w:val="00E17BEC"/>
    <w:rsid w:val="00E35839"/>
    <w:rsid w:val="00E51AF8"/>
    <w:rsid w:val="00E546FC"/>
    <w:rsid w:val="00E62332"/>
    <w:rsid w:val="00E811D0"/>
    <w:rsid w:val="00EA54FB"/>
    <w:rsid w:val="00EB4CBC"/>
    <w:rsid w:val="00EC0E47"/>
    <w:rsid w:val="00EF0DAA"/>
    <w:rsid w:val="00F172F4"/>
    <w:rsid w:val="00F20CE3"/>
    <w:rsid w:val="00F210CF"/>
    <w:rsid w:val="00F32FE1"/>
    <w:rsid w:val="00F50004"/>
    <w:rsid w:val="00F546EC"/>
    <w:rsid w:val="00F60507"/>
    <w:rsid w:val="00F8517F"/>
    <w:rsid w:val="00FA097A"/>
    <w:rsid w:val="00FC0006"/>
    <w:rsid w:val="00FC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D5C"/>
    <w:rPr>
      <w:color w:val="605E5C"/>
      <w:shd w:val="clear" w:color="auto" w:fill="E1DFDD"/>
    </w:rPr>
  </w:style>
  <w:style w:type="paragraph" w:styleId="Revision">
    <w:name w:val="Revision"/>
    <w:hidden/>
    <w:uiPriority w:val="99"/>
    <w:semiHidden/>
    <w:rsid w:val="00751C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793669268">
      <w:bodyDiv w:val="1"/>
      <w:marLeft w:val="0"/>
      <w:marRight w:val="0"/>
      <w:marTop w:val="0"/>
      <w:marBottom w:val="0"/>
      <w:divBdr>
        <w:top w:val="none" w:sz="0" w:space="0" w:color="auto"/>
        <w:left w:val="none" w:sz="0" w:space="0" w:color="auto"/>
        <w:bottom w:val="none" w:sz="0" w:space="0" w:color="auto"/>
        <w:right w:val="none" w:sz="0" w:space="0" w:color="auto"/>
      </w:divBdr>
    </w:div>
    <w:div w:id="1104884907">
      <w:bodyDiv w:val="1"/>
      <w:marLeft w:val="0"/>
      <w:marRight w:val="0"/>
      <w:marTop w:val="0"/>
      <w:marBottom w:val="0"/>
      <w:divBdr>
        <w:top w:val="none" w:sz="0" w:space="0" w:color="auto"/>
        <w:left w:val="none" w:sz="0" w:space="0" w:color="auto"/>
        <w:bottom w:val="none" w:sz="0" w:space="0" w:color="auto"/>
        <w:right w:val="none" w:sz="0" w:space="0" w:color="auto"/>
      </w:divBdr>
      <w:divsChild>
        <w:div w:id="1856770955">
          <w:marLeft w:val="0"/>
          <w:marRight w:val="0"/>
          <w:marTop w:val="0"/>
          <w:marBottom w:val="0"/>
          <w:divBdr>
            <w:top w:val="none" w:sz="0" w:space="0" w:color="auto"/>
            <w:left w:val="none" w:sz="0" w:space="0" w:color="auto"/>
            <w:bottom w:val="none" w:sz="0" w:space="0" w:color="auto"/>
            <w:right w:val="none" w:sz="0" w:space="0" w:color="auto"/>
          </w:divBdr>
        </w:div>
        <w:div w:id="1226717380">
          <w:marLeft w:val="0"/>
          <w:marRight w:val="0"/>
          <w:marTop w:val="0"/>
          <w:marBottom w:val="0"/>
          <w:divBdr>
            <w:top w:val="none" w:sz="0" w:space="0" w:color="auto"/>
            <w:left w:val="none" w:sz="0" w:space="0" w:color="auto"/>
            <w:bottom w:val="none" w:sz="0" w:space="0" w:color="auto"/>
            <w:right w:val="none" w:sz="0" w:space="0" w:color="auto"/>
          </w:divBdr>
          <w:divsChild>
            <w:div w:id="1003821532">
              <w:marLeft w:val="0"/>
              <w:marRight w:val="0"/>
              <w:marTop w:val="0"/>
              <w:marBottom w:val="0"/>
              <w:divBdr>
                <w:top w:val="none" w:sz="0" w:space="0" w:color="auto"/>
                <w:left w:val="none" w:sz="0" w:space="0" w:color="auto"/>
                <w:bottom w:val="none" w:sz="0" w:space="0" w:color="auto"/>
                <w:right w:val="none" w:sz="0" w:space="0" w:color="auto"/>
              </w:divBdr>
            </w:div>
            <w:div w:id="706562335">
              <w:marLeft w:val="0"/>
              <w:marRight w:val="0"/>
              <w:marTop w:val="0"/>
              <w:marBottom w:val="0"/>
              <w:divBdr>
                <w:top w:val="none" w:sz="0" w:space="0" w:color="auto"/>
                <w:left w:val="none" w:sz="0" w:space="0" w:color="auto"/>
                <w:bottom w:val="none" w:sz="0" w:space="0" w:color="auto"/>
                <w:right w:val="none" w:sz="0" w:space="0" w:color="auto"/>
              </w:divBdr>
            </w:div>
            <w:div w:id="930238039">
              <w:marLeft w:val="0"/>
              <w:marRight w:val="0"/>
              <w:marTop w:val="0"/>
              <w:marBottom w:val="0"/>
              <w:divBdr>
                <w:top w:val="none" w:sz="0" w:space="0" w:color="auto"/>
                <w:left w:val="none" w:sz="0" w:space="0" w:color="auto"/>
                <w:bottom w:val="none" w:sz="0" w:space="0" w:color="auto"/>
                <w:right w:val="none" w:sz="0" w:space="0" w:color="auto"/>
              </w:divBdr>
            </w:div>
            <w:div w:id="1946573060">
              <w:marLeft w:val="0"/>
              <w:marRight w:val="0"/>
              <w:marTop w:val="0"/>
              <w:marBottom w:val="0"/>
              <w:divBdr>
                <w:top w:val="none" w:sz="0" w:space="0" w:color="auto"/>
                <w:left w:val="none" w:sz="0" w:space="0" w:color="auto"/>
                <w:bottom w:val="none" w:sz="0" w:space="0" w:color="auto"/>
                <w:right w:val="none" w:sz="0" w:space="0" w:color="auto"/>
              </w:divBdr>
            </w:div>
            <w:div w:id="335154158">
              <w:marLeft w:val="0"/>
              <w:marRight w:val="0"/>
              <w:marTop w:val="0"/>
              <w:marBottom w:val="0"/>
              <w:divBdr>
                <w:top w:val="none" w:sz="0" w:space="0" w:color="auto"/>
                <w:left w:val="none" w:sz="0" w:space="0" w:color="auto"/>
                <w:bottom w:val="none" w:sz="0" w:space="0" w:color="auto"/>
                <w:right w:val="none" w:sz="0" w:space="0" w:color="auto"/>
              </w:divBdr>
            </w:div>
            <w:div w:id="738795176">
              <w:marLeft w:val="0"/>
              <w:marRight w:val="0"/>
              <w:marTop w:val="0"/>
              <w:marBottom w:val="0"/>
              <w:divBdr>
                <w:top w:val="none" w:sz="0" w:space="0" w:color="auto"/>
                <w:left w:val="none" w:sz="0" w:space="0" w:color="auto"/>
                <w:bottom w:val="none" w:sz="0" w:space="0" w:color="auto"/>
                <w:right w:val="none" w:sz="0" w:space="0" w:color="auto"/>
              </w:divBdr>
            </w:div>
            <w:div w:id="364403573">
              <w:marLeft w:val="0"/>
              <w:marRight w:val="0"/>
              <w:marTop w:val="0"/>
              <w:marBottom w:val="0"/>
              <w:divBdr>
                <w:top w:val="none" w:sz="0" w:space="0" w:color="auto"/>
                <w:left w:val="none" w:sz="0" w:space="0" w:color="auto"/>
                <w:bottom w:val="none" w:sz="0" w:space="0" w:color="auto"/>
                <w:right w:val="none" w:sz="0" w:space="0" w:color="auto"/>
              </w:divBdr>
            </w:div>
            <w:div w:id="1510103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2833638">
                  <w:marLeft w:val="0"/>
                  <w:marRight w:val="0"/>
                  <w:marTop w:val="0"/>
                  <w:marBottom w:val="0"/>
                  <w:divBdr>
                    <w:top w:val="none" w:sz="0" w:space="0" w:color="auto"/>
                    <w:left w:val="none" w:sz="0" w:space="0" w:color="auto"/>
                    <w:bottom w:val="none" w:sz="0" w:space="0" w:color="auto"/>
                    <w:right w:val="none" w:sz="0" w:space="0" w:color="auto"/>
                  </w:divBdr>
                  <w:divsChild>
                    <w:div w:id="1023239830">
                      <w:marLeft w:val="0"/>
                      <w:marRight w:val="0"/>
                      <w:marTop w:val="0"/>
                      <w:marBottom w:val="0"/>
                      <w:divBdr>
                        <w:top w:val="none" w:sz="0" w:space="0" w:color="auto"/>
                        <w:left w:val="none" w:sz="0" w:space="0" w:color="auto"/>
                        <w:bottom w:val="none" w:sz="0" w:space="0" w:color="auto"/>
                        <w:right w:val="none" w:sz="0" w:space="0" w:color="auto"/>
                      </w:divBdr>
                      <w:divsChild>
                        <w:div w:id="12216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datatoinsight.org/tools/early-help-quarterly-collection-sheet" TargetMode="External"/><Relationship Id="rId10"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46D32-785E-4CE5-A860-ED4AB797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8</Pages>
  <Words>2122</Words>
  <Characters>12099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Eligon, Rebecca</cp:lastModifiedBy>
  <cp:revision>12</cp:revision>
  <dcterms:created xsi:type="dcterms:W3CDTF">2023-06-08T08:53:00Z</dcterms:created>
  <dcterms:modified xsi:type="dcterms:W3CDTF">2023-09-15T15:47:00Z</dcterms:modified>
</cp:coreProperties>
</file>