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90C30" w14:textId="12CD158E" w:rsidR="001D60F3" w:rsidRPr="001D60F3" w:rsidRDefault="001D60F3" w:rsidP="001D60F3">
      <w:pPr>
        <w:pStyle w:val="Heading1"/>
        <w:rPr>
          <w:rFonts w:ascii="Raleway" w:hAnsi="Raleway"/>
          <w:color w:val="7030A0"/>
        </w:rPr>
      </w:pPr>
      <w:r w:rsidRPr="001D60F3">
        <w:rPr>
          <w:rFonts w:ascii="Raleway" w:hAnsi="Raleway"/>
          <w:color w:val="7030A0"/>
        </w:rPr>
        <w:t xml:space="preserve">Fostering regional group meeting notes and action log </w:t>
      </w:r>
      <w:r w:rsidR="00DB0BBA">
        <w:rPr>
          <w:rFonts w:ascii="Raleway" w:hAnsi="Raleway"/>
          <w:color w:val="7030A0"/>
        </w:rPr>
        <w:t>December 2025</w:t>
      </w:r>
    </w:p>
    <w:p w14:paraId="425A6B35" w14:textId="5D57EA72" w:rsidR="003D79F4" w:rsidRDefault="003D79F4"/>
    <w:p w14:paraId="188FB07F" w14:textId="77777777" w:rsidR="00DB0BBA" w:rsidRDefault="00DB0BBA">
      <w:pPr>
        <w:rPr>
          <w:b/>
          <w:bCs/>
        </w:rPr>
      </w:pPr>
      <w:r>
        <w:rPr>
          <w:b/>
          <w:bCs/>
        </w:rPr>
        <w:t>Date:</w:t>
      </w:r>
    </w:p>
    <w:p w14:paraId="4594DEA9" w14:textId="7E081EBA" w:rsidR="001D60F3" w:rsidRDefault="001D60F3">
      <w:r>
        <w:rPr>
          <w:b/>
          <w:bCs/>
        </w:rPr>
        <w:t xml:space="preserve">Chair: </w:t>
      </w:r>
      <w:r>
        <w:t>Sarah Daly DCS Portsmouth</w:t>
      </w:r>
    </w:p>
    <w:p w14:paraId="1C98BFD5" w14:textId="60F052B2" w:rsidR="00DB0BBA" w:rsidRDefault="001D60F3">
      <w:r>
        <w:rPr>
          <w:b/>
          <w:bCs/>
        </w:rPr>
        <w:t xml:space="preserve">Attendees: </w:t>
      </w:r>
      <w:r w:rsidR="008E3544">
        <w:t xml:space="preserve">Alison </w:t>
      </w:r>
      <w:proofErr w:type="gramStart"/>
      <w:r w:rsidR="008E3544">
        <w:t>Mille</w:t>
      </w:r>
      <w:r w:rsidR="00DB0BBA">
        <w:t xml:space="preserve">r </w:t>
      </w:r>
      <w:r w:rsidR="00A45C5E">
        <w:t xml:space="preserve"> </w:t>
      </w:r>
      <w:r w:rsidR="00DB0BBA">
        <w:t>(</w:t>
      </w:r>
      <w:proofErr w:type="gramEnd"/>
      <w:r w:rsidR="00A45C5E">
        <w:t>M</w:t>
      </w:r>
      <w:r w:rsidR="00E649EE">
        <w:t>i</w:t>
      </w:r>
      <w:r w:rsidR="00A45C5E">
        <w:t>lton Keynes</w:t>
      </w:r>
      <w:r w:rsidR="00DB0BBA">
        <w:t>)</w:t>
      </w:r>
      <w:r w:rsidR="00A45C5E">
        <w:t xml:space="preserve">, </w:t>
      </w:r>
      <w:r w:rsidR="00DB0BBA">
        <w:t>Carly Arnold,</w:t>
      </w:r>
      <w:r w:rsidR="00DB0BBA">
        <w:t xml:space="preserve"> (Southampton), </w:t>
      </w:r>
      <w:r w:rsidR="00DB0BBA">
        <w:t>Cathy Seider</w:t>
      </w:r>
      <w:r w:rsidR="00DB0BBA">
        <w:t xml:space="preserve"> (Brighton and Hove), Jackie Clark (Portsmouth), </w:t>
      </w:r>
      <w:r w:rsidR="00DB0BBA">
        <w:t xml:space="preserve">Mark </w:t>
      </w:r>
      <w:proofErr w:type="spellStart"/>
      <w:r w:rsidR="00DB0BBA">
        <w:t>Vening</w:t>
      </w:r>
      <w:proofErr w:type="spellEnd"/>
      <w:r w:rsidR="00DB0BBA">
        <w:t xml:space="preserve"> </w:t>
      </w:r>
      <w:r w:rsidR="00DB0BBA">
        <w:t>(</w:t>
      </w:r>
      <w:r w:rsidR="00DB0BBA">
        <w:t>Kent</w:t>
      </w:r>
      <w:r w:rsidR="00DB0BBA">
        <w:t xml:space="preserve">), Fiona MacKirdy (Surrey), </w:t>
      </w:r>
      <w:r w:rsidR="00DB0BBA">
        <w:t>George Matthew</w:t>
      </w:r>
      <w:r w:rsidR="00DB0BBA">
        <w:t xml:space="preserve"> (</w:t>
      </w:r>
      <w:r w:rsidR="00DB0BBA">
        <w:t>Slough</w:t>
      </w:r>
      <w:r w:rsidR="00DB0BBA">
        <w:t xml:space="preserve">), John Donnelly (Brighton and hove), Karl Davis (West Berks), Julie </w:t>
      </w:r>
      <w:proofErr w:type="spellStart"/>
      <w:r w:rsidR="00DB0BBA">
        <w:t>Mcnally</w:t>
      </w:r>
      <w:proofErr w:type="spellEnd"/>
      <w:r w:rsidR="00DB0BBA">
        <w:t xml:space="preserve"> (Oxfordshire), Peter Hodges (Bracknell Forest), Rachel Farrell (Bucks), Tina </w:t>
      </w:r>
      <w:proofErr w:type="spellStart"/>
      <w:r w:rsidR="00DB0BBA">
        <w:t>Ashaye</w:t>
      </w:r>
      <w:proofErr w:type="spellEnd"/>
      <w:r w:rsidR="00DB0BBA">
        <w:t xml:space="preserve">(not sure LA?), Anisha Reed (Southampton), Sarah Smith (Hants), </w:t>
      </w:r>
      <w:proofErr w:type="spellStart"/>
      <w:r w:rsidR="00DB0BBA">
        <w:t>berni</w:t>
      </w:r>
      <w:proofErr w:type="spellEnd"/>
      <w:r w:rsidR="00DB0BBA">
        <w:t xml:space="preserve"> Farmer (Isle of Wight), </w:t>
      </w:r>
      <w:r w:rsidR="00DB0BBA">
        <w:t xml:space="preserve">Keith Langley </w:t>
      </w:r>
      <w:r w:rsidR="00DB0BBA">
        <w:t>(</w:t>
      </w:r>
      <w:r w:rsidR="00DB0BBA">
        <w:t>West Berks</w:t>
      </w:r>
      <w:r w:rsidR="00DB0BBA">
        <w:t xml:space="preserve">), </w:t>
      </w:r>
      <w:r w:rsidR="00DB0BBA">
        <w:t>Rebecca Eligon</w:t>
      </w:r>
      <w:r w:rsidR="00DB0BBA">
        <w:t xml:space="preserve"> (</w:t>
      </w:r>
      <w:r w:rsidR="007247A8">
        <w:t>SESLIP</w:t>
      </w:r>
      <w:r w:rsidR="00DB0BBA">
        <w:t>)</w:t>
      </w:r>
    </w:p>
    <w:p w14:paraId="5D939511" w14:textId="4E83C7FC" w:rsidR="008E14BA" w:rsidRDefault="001D60F3" w:rsidP="00DB0BBA">
      <w:r>
        <w:rPr>
          <w:b/>
          <w:bCs/>
        </w:rPr>
        <w:t xml:space="preserve">Item 1: </w:t>
      </w:r>
      <w:r w:rsidR="00A45C5E" w:rsidRPr="00617B53">
        <w:rPr>
          <w:b/>
          <w:bCs/>
        </w:rPr>
        <w:t xml:space="preserve">Minutes </w:t>
      </w:r>
      <w:r w:rsidRPr="00617B53">
        <w:rPr>
          <w:b/>
          <w:bCs/>
        </w:rPr>
        <w:t>and actions from last meeting</w:t>
      </w:r>
      <w:r>
        <w:t xml:space="preserve"> agreed. </w:t>
      </w:r>
    </w:p>
    <w:p w14:paraId="0C3E5C18" w14:textId="0CCAAA1C" w:rsidR="00DB0BBA" w:rsidRDefault="00DB0BBA" w:rsidP="00DB0BBA">
      <w:pPr>
        <w:rPr>
          <w:b/>
          <w:bCs/>
        </w:rPr>
      </w:pPr>
      <w:r>
        <w:rPr>
          <w:b/>
          <w:bCs/>
        </w:rPr>
        <w:t xml:space="preserve">Item 2: </w:t>
      </w:r>
      <w:r>
        <w:rPr>
          <w:b/>
          <w:bCs/>
        </w:rPr>
        <w:t>Brighton</w:t>
      </w:r>
      <w:r w:rsidR="007247A8">
        <w:rPr>
          <w:b/>
          <w:bCs/>
        </w:rPr>
        <w:t xml:space="preserve"> and Hove</w:t>
      </w:r>
      <w:r>
        <w:rPr>
          <w:b/>
          <w:bCs/>
        </w:rPr>
        <w:t>’s approach to supporting foster carers in first year</w:t>
      </w:r>
    </w:p>
    <w:p w14:paraId="4F5FB546" w14:textId="6B7BCB41" w:rsidR="00DB0BBA" w:rsidRPr="007247A8" w:rsidRDefault="007247A8" w:rsidP="00DB0BBA">
      <w:r w:rsidRPr="007247A8">
        <w:t xml:space="preserve">Cathy </w:t>
      </w:r>
      <w:proofErr w:type="spellStart"/>
      <w:r w:rsidRPr="007247A8">
        <w:t>Seiderer</w:t>
      </w:r>
      <w:proofErr w:type="spellEnd"/>
      <w:r w:rsidRPr="007247A8">
        <w:t xml:space="preserve"> shared insight they had gathered </w:t>
      </w:r>
      <w:r>
        <w:t>from:</w:t>
      </w:r>
    </w:p>
    <w:p w14:paraId="25BA0CE2" w14:textId="77777777" w:rsidR="00DB0BBA" w:rsidRPr="007247A8" w:rsidRDefault="00DB0BBA" w:rsidP="007247A8">
      <w:pPr>
        <w:pStyle w:val="ListParagraph"/>
        <w:numPr>
          <w:ilvl w:val="0"/>
          <w:numId w:val="6"/>
        </w:numPr>
      </w:pPr>
      <w:r w:rsidRPr="007247A8">
        <w:t>Our foster carers through the survey / forums and other discussion</w:t>
      </w:r>
    </w:p>
    <w:p w14:paraId="6D8CF465" w14:textId="77777777" w:rsidR="00DB0BBA" w:rsidRPr="007247A8" w:rsidRDefault="00DB0BBA" w:rsidP="007247A8">
      <w:pPr>
        <w:pStyle w:val="ListParagraph"/>
        <w:numPr>
          <w:ilvl w:val="0"/>
          <w:numId w:val="6"/>
        </w:numPr>
      </w:pPr>
      <w:r w:rsidRPr="007247A8">
        <w:t>National picture – fostering network</w:t>
      </w:r>
    </w:p>
    <w:p w14:paraId="5388ACAB" w14:textId="77777777" w:rsidR="00DB0BBA" w:rsidRPr="007247A8" w:rsidRDefault="00DB0BBA" w:rsidP="007247A8">
      <w:pPr>
        <w:pStyle w:val="ListParagraph"/>
        <w:numPr>
          <w:ilvl w:val="0"/>
          <w:numId w:val="6"/>
        </w:numPr>
      </w:pPr>
      <w:r w:rsidRPr="007247A8">
        <w:t>Research – various research – UK and worldwide</w:t>
      </w:r>
    </w:p>
    <w:p w14:paraId="3D54FE34" w14:textId="77777777" w:rsidR="00DB0BBA" w:rsidRPr="007247A8" w:rsidRDefault="00DB0BBA" w:rsidP="007247A8">
      <w:pPr>
        <w:pStyle w:val="ListParagraph"/>
        <w:numPr>
          <w:ilvl w:val="0"/>
          <w:numId w:val="6"/>
        </w:numPr>
      </w:pPr>
      <w:r w:rsidRPr="007247A8">
        <w:t xml:space="preserve">Social work principles – basic knowledge </w:t>
      </w:r>
    </w:p>
    <w:p w14:paraId="00A8E1D1" w14:textId="6988E1DE" w:rsidR="00DB0BBA" w:rsidRPr="007247A8" w:rsidRDefault="007247A8" w:rsidP="00DB0BBA">
      <w:r>
        <w:t xml:space="preserve">Through this they identified </w:t>
      </w:r>
      <w:proofErr w:type="gramStart"/>
      <w:r>
        <w:t>a number of</w:t>
      </w:r>
      <w:proofErr w:type="gramEnd"/>
      <w:r>
        <w:t xml:space="preserve"> c</w:t>
      </w:r>
      <w:r w:rsidR="00DB0BBA" w:rsidRPr="007247A8">
        <w:t>hallenges</w:t>
      </w:r>
      <w:r>
        <w:t xml:space="preserve"> which foster carers face in their first year:</w:t>
      </w:r>
    </w:p>
    <w:p w14:paraId="69EBC8FE" w14:textId="1A3F7B2A" w:rsidR="00DB0BBA" w:rsidRPr="007247A8" w:rsidRDefault="007247A8" w:rsidP="007247A8">
      <w:pPr>
        <w:pStyle w:val="ListParagraph"/>
        <w:numPr>
          <w:ilvl w:val="0"/>
          <w:numId w:val="7"/>
        </w:numPr>
      </w:pPr>
      <w:r>
        <w:t xml:space="preserve">Lack of </w:t>
      </w:r>
      <w:r w:rsidR="00DB0BBA" w:rsidRPr="007247A8">
        <w:t xml:space="preserve">Resources </w:t>
      </w:r>
      <w:r>
        <w:t>specific to the learning and needs for</w:t>
      </w:r>
      <w:r w:rsidR="00DB0BBA" w:rsidRPr="007247A8">
        <w:t xml:space="preserve"> support </w:t>
      </w:r>
      <w:r>
        <w:t xml:space="preserve">in that initial </w:t>
      </w:r>
      <w:r w:rsidR="00DB0BBA" w:rsidRPr="007247A8">
        <w:t xml:space="preserve">first year </w:t>
      </w:r>
    </w:p>
    <w:p w14:paraId="158AAFB7" w14:textId="77777777" w:rsidR="00DB0BBA" w:rsidRPr="007247A8" w:rsidRDefault="00DB0BBA" w:rsidP="007247A8">
      <w:pPr>
        <w:pStyle w:val="ListParagraph"/>
        <w:numPr>
          <w:ilvl w:val="0"/>
          <w:numId w:val="7"/>
        </w:numPr>
      </w:pPr>
      <w:r w:rsidRPr="007247A8">
        <w:t>Needs of children</w:t>
      </w:r>
    </w:p>
    <w:p w14:paraId="0483AC97" w14:textId="77777777" w:rsidR="00DB0BBA" w:rsidRPr="007247A8" w:rsidRDefault="00DB0BBA" w:rsidP="007247A8">
      <w:pPr>
        <w:pStyle w:val="ListParagraph"/>
        <w:numPr>
          <w:ilvl w:val="0"/>
          <w:numId w:val="7"/>
        </w:numPr>
      </w:pPr>
      <w:r w:rsidRPr="007247A8">
        <w:t>Sufficiency and matching opportunities</w:t>
      </w:r>
    </w:p>
    <w:p w14:paraId="4A80DDAB" w14:textId="6CDD06E6" w:rsidR="00DB0BBA" w:rsidRPr="007247A8" w:rsidRDefault="007247A8" w:rsidP="00DB0BBA">
      <w:r w:rsidRPr="007247A8">
        <w:t>They identified the i</w:t>
      </w:r>
      <w:r w:rsidR="00DB0BBA" w:rsidRPr="007247A8">
        <w:t xml:space="preserve">mpact of not having something in place – cost to people, children and to Councils </w:t>
      </w:r>
    </w:p>
    <w:p w14:paraId="4CC4C788" w14:textId="77777777" w:rsidR="00DB0BBA" w:rsidRPr="007247A8" w:rsidRDefault="00DB0BBA" w:rsidP="007247A8">
      <w:pPr>
        <w:pStyle w:val="ListParagraph"/>
        <w:numPr>
          <w:ilvl w:val="0"/>
          <w:numId w:val="8"/>
        </w:numPr>
      </w:pPr>
      <w:r w:rsidRPr="007247A8">
        <w:t xml:space="preserve">Carers don’t feel that they are providing the care they want to. </w:t>
      </w:r>
    </w:p>
    <w:p w14:paraId="34278127" w14:textId="77777777" w:rsidR="00DB0BBA" w:rsidRPr="007247A8" w:rsidRDefault="00DB0BBA" w:rsidP="007247A8">
      <w:pPr>
        <w:pStyle w:val="ListParagraph"/>
        <w:numPr>
          <w:ilvl w:val="0"/>
          <w:numId w:val="8"/>
        </w:numPr>
      </w:pPr>
      <w:r w:rsidRPr="007247A8">
        <w:t xml:space="preserve">Care of children not consistent or best for children. </w:t>
      </w:r>
    </w:p>
    <w:p w14:paraId="6A92795A" w14:textId="77777777" w:rsidR="00DB0BBA" w:rsidRPr="007247A8" w:rsidRDefault="00DB0BBA" w:rsidP="007247A8">
      <w:pPr>
        <w:pStyle w:val="ListParagraph"/>
        <w:numPr>
          <w:ilvl w:val="0"/>
          <w:numId w:val="8"/>
        </w:numPr>
      </w:pPr>
      <w:r w:rsidRPr="007247A8">
        <w:t xml:space="preserve">Foster carers own children impacted – impact on length of fostering </w:t>
      </w:r>
    </w:p>
    <w:p w14:paraId="104656C7" w14:textId="77777777" w:rsidR="00DB0BBA" w:rsidRPr="007247A8" w:rsidRDefault="00DB0BBA" w:rsidP="007247A8">
      <w:pPr>
        <w:pStyle w:val="ListParagraph"/>
        <w:numPr>
          <w:ilvl w:val="0"/>
          <w:numId w:val="8"/>
        </w:numPr>
      </w:pPr>
      <w:r w:rsidRPr="007247A8">
        <w:t xml:space="preserve">Placement stability – impact on children short and longer term and on carer </w:t>
      </w:r>
    </w:p>
    <w:p w14:paraId="757BC50A" w14:textId="77777777" w:rsidR="00DB0BBA" w:rsidRPr="007247A8" w:rsidRDefault="00DB0BBA" w:rsidP="007247A8">
      <w:pPr>
        <w:pStyle w:val="ListParagraph"/>
        <w:numPr>
          <w:ilvl w:val="0"/>
          <w:numId w:val="8"/>
        </w:numPr>
      </w:pPr>
      <w:r w:rsidRPr="007247A8">
        <w:t xml:space="preserve">Leave fostering sooner than they would </w:t>
      </w:r>
      <w:proofErr w:type="gramStart"/>
      <w:r w:rsidRPr="007247A8">
        <w:t>have  –</w:t>
      </w:r>
      <w:proofErr w:type="gramEnd"/>
      <w:r w:rsidRPr="007247A8">
        <w:t xml:space="preserve"> impact on sufficiency- </w:t>
      </w:r>
    </w:p>
    <w:p w14:paraId="28430C0B" w14:textId="77777777" w:rsidR="00DB0BBA" w:rsidRPr="007247A8" w:rsidRDefault="00DB0BBA" w:rsidP="007247A8">
      <w:pPr>
        <w:pStyle w:val="ListParagraph"/>
        <w:numPr>
          <w:ilvl w:val="0"/>
          <w:numId w:val="8"/>
        </w:numPr>
      </w:pPr>
      <w:r w:rsidRPr="007247A8">
        <w:t xml:space="preserve">Don’t recommend fostering to others – impact on recruitment </w:t>
      </w:r>
    </w:p>
    <w:p w14:paraId="2F31BBC4" w14:textId="77777777" w:rsidR="00DB0BBA" w:rsidRPr="007247A8" w:rsidRDefault="00DB0BBA" w:rsidP="007247A8">
      <w:pPr>
        <w:pStyle w:val="ListParagraph"/>
        <w:numPr>
          <w:ilvl w:val="0"/>
          <w:numId w:val="8"/>
        </w:numPr>
      </w:pPr>
      <w:r w:rsidRPr="007247A8">
        <w:t xml:space="preserve">Spend on resources </w:t>
      </w:r>
    </w:p>
    <w:p w14:paraId="39DC1BEC" w14:textId="0EECF7D4" w:rsidR="007247A8" w:rsidRPr="007247A8" w:rsidRDefault="007247A8" w:rsidP="007247A8">
      <w:r w:rsidRPr="007247A8">
        <w:t xml:space="preserve">They distilled some key messages for foster carers in their first year: </w:t>
      </w:r>
    </w:p>
    <w:p w14:paraId="08381CB2" w14:textId="5F78D6FA" w:rsidR="00DB0BBA" w:rsidRPr="007247A8" w:rsidRDefault="00DB0BBA" w:rsidP="007247A8">
      <w:pPr>
        <w:pStyle w:val="ListParagraph"/>
        <w:numPr>
          <w:ilvl w:val="0"/>
          <w:numId w:val="10"/>
        </w:numPr>
      </w:pPr>
      <w:r w:rsidRPr="007247A8">
        <w:t xml:space="preserve">You </w:t>
      </w:r>
      <w:proofErr w:type="spellStart"/>
      <w:proofErr w:type="gramStart"/>
      <w:r w:rsidRPr="007247A8">
        <w:t>wont</w:t>
      </w:r>
      <w:proofErr w:type="spellEnd"/>
      <w:proofErr w:type="gramEnd"/>
      <w:r w:rsidRPr="007247A8">
        <w:t xml:space="preserve"> remember everything you are taught</w:t>
      </w:r>
    </w:p>
    <w:p w14:paraId="6BB19FFE" w14:textId="77777777" w:rsidR="00DB0BBA" w:rsidRPr="007247A8" w:rsidRDefault="00DB0BBA" w:rsidP="007247A8">
      <w:pPr>
        <w:pStyle w:val="ListParagraph"/>
        <w:numPr>
          <w:ilvl w:val="0"/>
          <w:numId w:val="10"/>
        </w:numPr>
      </w:pPr>
      <w:r w:rsidRPr="007247A8">
        <w:t>Its ok not to know</w:t>
      </w:r>
    </w:p>
    <w:p w14:paraId="1853D07B" w14:textId="77777777" w:rsidR="00DB0BBA" w:rsidRPr="007247A8" w:rsidRDefault="00DB0BBA" w:rsidP="007247A8">
      <w:pPr>
        <w:pStyle w:val="ListParagraph"/>
        <w:numPr>
          <w:ilvl w:val="0"/>
          <w:numId w:val="10"/>
        </w:numPr>
      </w:pPr>
      <w:r w:rsidRPr="007247A8">
        <w:t>You learn in your fostering journey as well.</w:t>
      </w:r>
    </w:p>
    <w:p w14:paraId="6271C63D" w14:textId="77777777" w:rsidR="00DB0BBA" w:rsidRPr="007247A8" w:rsidRDefault="00DB0BBA" w:rsidP="007247A8">
      <w:pPr>
        <w:pStyle w:val="ListParagraph"/>
        <w:numPr>
          <w:ilvl w:val="0"/>
          <w:numId w:val="10"/>
        </w:numPr>
      </w:pPr>
      <w:r w:rsidRPr="007247A8">
        <w:t>You are supported – evidence of this</w:t>
      </w:r>
    </w:p>
    <w:p w14:paraId="41CEFDE8" w14:textId="77777777" w:rsidR="00DB0BBA" w:rsidRPr="007247A8" w:rsidRDefault="00DB0BBA" w:rsidP="007247A8">
      <w:pPr>
        <w:pStyle w:val="ListParagraph"/>
        <w:numPr>
          <w:ilvl w:val="0"/>
          <w:numId w:val="10"/>
        </w:numPr>
      </w:pPr>
      <w:r w:rsidRPr="007247A8">
        <w:t xml:space="preserve">This is an adjustment for you and your family (change management) </w:t>
      </w:r>
    </w:p>
    <w:p w14:paraId="3CEF8EC3" w14:textId="77777777" w:rsidR="00DB0BBA" w:rsidRPr="007247A8" w:rsidRDefault="00DB0BBA" w:rsidP="007247A8">
      <w:pPr>
        <w:pStyle w:val="ListParagraph"/>
        <w:numPr>
          <w:ilvl w:val="0"/>
          <w:numId w:val="10"/>
        </w:numPr>
      </w:pPr>
      <w:r w:rsidRPr="007247A8">
        <w:lastRenderedPageBreak/>
        <w:t>Knowing who is who and what their role is</w:t>
      </w:r>
    </w:p>
    <w:p w14:paraId="4D44B4BE" w14:textId="77777777" w:rsidR="00DB0BBA" w:rsidRPr="007247A8" w:rsidRDefault="00DB0BBA" w:rsidP="007247A8">
      <w:pPr>
        <w:pStyle w:val="ListParagraph"/>
        <w:numPr>
          <w:ilvl w:val="0"/>
          <w:numId w:val="10"/>
        </w:numPr>
      </w:pPr>
      <w:r w:rsidRPr="007247A8">
        <w:t xml:space="preserve">Celebrate wins and notice small changes </w:t>
      </w:r>
    </w:p>
    <w:p w14:paraId="5FD6B80F" w14:textId="0501D258" w:rsidR="00DB0BBA" w:rsidRPr="007247A8" w:rsidRDefault="007247A8" w:rsidP="00DB0BBA">
      <w:r w:rsidRPr="007247A8">
        <w:t xml:space="preserve">And reviewed their approach to </w:t>
      </w:r>
      <w:r w:rsidR="00DB0BBA" w:rsidRPr="007247A8">
        <w:t>support</w:t>
      </w:r>
      <w:r>
        <w:t>:</w:t>
      </w:r>
    </w:p>
    <w:p w14:paraId="4B600BE3" w14:textId="77777777" w:rsidR="00DB0BBA" w:rsidRPr="007247A8" w:rsidRDefault="00DB0BBA" w:rsidP="007247A8">
      <w:pPr>
        <w:pStyle w:val="ListParagraph"/>
        <w:numPr>
          <w:ilvl w:val="0"/>
          <w:numId w:val="11"/>
        </w:numPr>
      </w:pPr>
      <w:r w:rsidRPr="007247A8">
        <w:t xml:space="preserve">Preparation to Foster (Skills to Foster) including a Back to Basics </w:t>
      </w:r>
    </w:p>
    <w:p w14:paraId="3EB4E7A5" w14:textId="77777777" w:rsidR="00DB0BBA" w:rsidRPr="007247A8" w:rsidRDefault="00DB0BBA" w:rsidP="007247A8">
      <w:pPr>
        <w:pStyle w:val="ListParagraph"/>
        <w:numPr>
          <w:ilvl w:val="0"/>
          <w:numId w:val="11"/>
        </w:numPr>
      </w:pPr>
      <w:r w:rsidRPr="007247A8">
        <w:t xml:space="preserve">Buddy * to also support at pre meetings and matching and considerations etc </w:t>
      </w:r>
    </w:p>
    <w:p w14:paraId="3D277929" w14:textId="77777777" w:rsidR="00DB0BBA" w:rsidRPr="007247A8" w:rsidRDefault="00DB0BBA" w:rsidP="007247A8">
      <w:pPr>
        <w:pStyle w:val="ListParagraph"/>
        <w:numPr>
          <w:ilvl w:val="0"/>
          <w:numId w:val="11"/>
        </w:numPr>
      </w:pPr>
      <w:r w:rsidRPr="007247A8">
        <w:t>Pre-approval support group to new carers support group</w:t>
      </w:r>
    </w:p>
    <w:p w14:paraId="2E5FFA07" w14:textId="77777777" w:rsidR="00DB0BBA" w:rsidRPr="007247A8" w:rsidRDefault="00DB0BBA" w:rsidP="007247A8">
      <w:pPr>
        <w:pStyle w:val="ListParagraph"/>
        <w:numPr>
          <w:ilvl w:val="0"/>
          <w:numId w:val="11"/>
        </w:numPr>
      </w:pPr>
      <w:r w:rsidRPr="007247A8">
        <w:t>Attachment specialist contacts if needed</w:t>
      </w:r>
    </w:p>
    <w:p w14:paraId="3307BA1B" w14:textId="77777777" w:rsidR="00DB0BBA" w:rsidRPr="007247A8" w:rsidRDefault="00DB0BBA" w:rsidP="007247A8">
      <w:pPr>
        <w:pStyle w:val="ListParagraph"/>
        <w:numPr>
          <w:ilvl w:val="0"/>
          <w:numId w:val="11"/>
        </w:numPr>
      </w:pPr>
      <w:r w:rsidRPr="007247A8">
        <w:t>Space to share among peers to say it is ok if you aren’t sure</w:t>
      </w:r>
    </w:p>
    <w:p w14:paraId="4A7B764C" w14:textId="77777777" w:rsidR="00DB0BBA" w:rsidRPr="007247A8" w:rsidRDefault="00DB0BBA" w:rsidP="007247A8">
      <w:pPr>
        <w:pStyle w:val="ListParagraph"/>
        <w:numPr>
          <w:ilvl w:val="0"/>
          <w:numId w:val="11"/>
        </w:numPr>
      </w:pPr>
      <w:r w:rsidRPr="007247A8">
        <w:t>Therapeutic Parenting Group – Children in Care Psychologists</w:t>
      </w:r>
    </w:p>
    <w:p w14:paraId="7D762F4D" w14:textId="31EF2AAC" w:rsidR="00DB0BBA" w:rsidRPr="007247A8" w:rsidRDefault="00DB0BBA" w:rsidP="007247A8">
      <w:pPr>
        <w:pStyle w:val="ListParagraph"/>
        <w:numPr>
          <w:ilvl w:val="0"/>
          <w:numId w:val="11"/>
        </w:numPr>
      </w:pPr>
      <w:r w:rsidRPr="007247A8">
        <w:t xml:space="preserve">Things we are thinking for the Future </w:t>
      </w:r>
    </w:p>
    <w:p w14:paraId="3A019A2E" w14:textId="3F44E4DF" w:rsidR="00DB0BBA" w:rsidRPr="007247A8" w:rsidRDefault="00DB0BBA" w:rsidP="007247A8">
      <w:pPr>
        <w:pStyle w:val="ListParagraph"/>
        <w:numPr>
          <w:ilvl w:val="0"/>
          <w:numId w:val="11"/>
        </w:numPr>
      </w:pPr>
      <w:r w:rsidRPr="007247A8">
        <w:t>Network meetings and communication</w:t>
      </w:r>
    </w:p>
    <w:p w14:paraId="6A849E44" w14:textId="77777777" w:rsidR="00DB0BBA" w:rsidRPr="007247A8" w:rsidRDefault="00DB0BBA" w:rsidP="007247A8">
      <w:pPr>
        <w:pStyle w:val="ListParagraph"/>
        <w:numPr>
          <w:ilvl w:val="0"/>
          <w:numId w:val="11"/>
        </w:numPr>
      </w:pPr>
      <w:r w:rsidRPr="007247A8">
        <w:t>Fostering Support Officer?</w:t>
      </w:r>
    </w:p>
    <w:p w14:paraId="7CB88272" w14:textId="77777777" w:rsidR="00DB0BBA" w:rsidRPr="007247A8" w:rsidRDefault="00DB0BBA" w:rsidP="007247A8">
      <w:pPr>
        <w:pStyle w:val="ListParagraph"/>
        <w:numPr>
          <w:ilvl w:val="0"/>
          <w:numId w:val="11"/>
        </w:numPr>
      </w:pPr>
      <w:r w:rsidRPr="007247A8">
        <w:t xml:space="preserve">Additional support for other members of household </w:t>
      </w:r>
    </w:p>
    <w:p w14:paraId="4D715742" w14:textId="77777777" w:rsidR="00DB0BBA" w:rsidRPr="007247A8" w:rsidRDefault="00DB0BBA" w:rsidP="007247A8">
      <w:pPr>
        <w:pStyle w:val="ListParagraph"/>
        <w:numPr>
          <w:ilvl w:val="0"/>
          <w:numId w:val="11"/>
        </w:numPr>
      </w:pPr>
      <w:r w:rsidRPr="007247A8">
        <w:t xml:space="preserve">Very close connection – SSW meets carers pre panel or at panel. Very close relationship between assessing social worker and supervising social worker on matching. </w:t>
      </w:r>
    </w:p>
    <w:p w14:paraId="102D64F5" w14:textId="77777777" w:rsidR="00DB0BBA" w:rsidRPr="007247A8" w:rsidRDefault="00DB0BBA" w:rsidP="007247A8">
      <w:pPr>
        <w:pStyle w:val="ListParagraph"/>
        <w:numPr>
          <w:ilvl w:val="0"/>
          <w:numId w:val="11"/>
        </w:numPr>
        <w:rPr>
          <w:b/>
          <w:bCs/>
        </w:rPr>
      </w:pPr>
      <w:r w:rsidRPr="007247A8">
        <w:t>Start mandatory training before they are approved- front loading as much as possible</w:t>
      </w:r>
      <w:r w:rsidRPr="007247A8">
        <w:rPr>
          <w:b/>
          <w:bCs/>
        </w:rPr>
        <w:t xml:space="preserve"> </w:t>
      </w:r>
    </w:p>
    <w:p w14:paraId="257F9843" w14:textId="4C996437" w:rsidR="00DB0BBA" w:rsidRDefault="00DB0BBA" w:rsidP="00DB0BBA">
      <w:r>
        <w:t>SS said in Hampshire they have a foster carer induction programme and would be happy to part of group to look at that. JC said they are also looking at what they are building on Portsmouth.</w:t>
      </w:r>
      <w:r w:rsidR="007247A8">
        <w:t xml:space="preserve"> JM</w:t>
      </w:r>
      <w:r>
        <w:t xml:space="preserve">, </w:t>
      </w:r>
      <w:r w:rsidRPr="000F2CAD">
        <w:t>Oxfordshire would like to part of this too</w:t>
      </w:r>
      <w:r w:rsidR="007247A8">
        <w:t>.</w:t>
      </w:r>
      <w:r>
        <w:t xml:space="preserve"> SS said </w:t>
      </w:r>
      <w:r w:rsidRPr="00257314">
        <w:t>It would be great to share some resources in this area and virtual wellbeing sessions across the region </w:t>
      </w:r>
    </w:p>
    <w:p w14:paraId="2B010088" w14:textId="0A4BF51A" w:rsidR="00DB0BBA" w:rsidRDefault="00DB0BBA" w:rsidP="00DB0BBA">
      <w:r w:rsidRPr="007247A8">
        <w:rPr>
          <w:b/>
          <w:bCs/>
        </w:rPr>
        <w:t>Action:</w:t>
      </w:r>
      <w:r>
        <w:t xml:space="preserve"> Oxfordshire</w:t>
      </w:r>
      <w:r w:rsidR="007247A8">
        <w:t xml:space="preserve"> (Julie McNally)</w:t>
      </w:r>
      <w:r>
        <w:t xml:space="preserve"> Hampshire</w:t>
      </w:r>
      <w:r w:rsidR="007247A8">
        <w:t xml:space="preserve"> (Sarah Smith)</w:t>
      </w:r>
      <w:r>
        <w:t xml:space="preserve">, </w:t>
      </w:r>
      <w:proofErr w:type="gramStart"/>
      <w:r>
        <w:t>Brighton and hove</w:t>
      </w:r>
      <w:proofErr w:type="gramEnd"/>
      <w:r>
        <w:t xml:space="preserve"> </w:t>
      </w:r>
      <w:r w:rsidR="007247A8">
        <w:t xml:space="preserve">(Cathy </w:t>
      </w:r>
      <w:proofErr w:type="spellStart"/>
      <w:r w:rsidR="007247A8">
        <w:t>Seiderer</w:t>
      </w:r>
      <w:proofErr w:type="spellEnd"/>
      <w:r w:rsidR="007247A8">
        <w:t xml:space="preserve">) </w:t>
      </w:r>
      <w:r>
        <w:t xml:space="preserve">and Portsmouth </w:t>
      </w:r>
      <w:r w:rsidR="007247A8">
        <w:t xml:space="preserve">(Jackie Clark) </w:t>
      </w:r>
      <w:r>
        <w:t xml:space="preserve">to catch up outside the meeting on sharing practice/approaches re: support to foster carers in the first year. </w:t>
      </w:r>
    </w:p>
    <w:p w14:paraId="607E321A" w14:textId="77777777" w:rsidR="00DB0BBA" w:rsidRDefault="00DB0BBA" w:rsidP="00DB0BBA">
      <w:r>
        <w:t xml:space="preserve">Made a proactive effort around mental health, wellness walks, menopause, faith, physical activity.  We know that foster carers might not put themselves first to think about it.  We’ve created </w:t>
      </w:r>
      <w:proofErr w:type="gramStart"/>
      <w:r>
        <w:t>a you</w:t>
      </w:r>
      <w:proofErr w:type="gramEnd"/>
      <w:r>
        <w:t xml:space="preserve"> matter support hub.  We are trialling a wellness action </w:t>
      </w:r>
      <w:proofErr w:type="gramStart"/>
      <w:r>
        <w:t>plan,</w:t>
      </w:r>
      <w:proofErr w:type="gramEnd"/>
      <w:r>
        <w:t xml:space="preserve"> the foster carer fills in as part of the assessment.  What matters to you, what would make it easier and gets reviewed alongside the medicals and health and safety in the house.  </w:t>
      </w:r>
    </w:p>
    <w:p w14:paraId="64550156" w14:textId="77777777" w:rsidR="00DB0BBA" w:rsidRDefault="00DB0BBA" w:rsidP="00DB0BBA">
      <w:r>
        <w:t xml:space="preserve">What are the things that we put onto foster </w:t>
      </w:r>
      <w:proofErr w:type="spellStart"/>
      <w:r>
        <w:t>caresrs</w:t>
      </w:r>
      <w:proofErr w:type="spellEnd"/>
      <w:r>
        <w:t xml:space="preserve"> outside of the children which create stress.  It is fine to do meditation but what is the unnecessary stress.  It identified the paperwork, relationships with child social worker. </w:t>
      </w:r>
    </w:p>
    <w:p w14:paraId="2C211DAE" w14:textId="77777777" w:rsidR="00DB0BBA" w:rsidRDefault="00DB0BBA" w:rsidP="00DB0BBA">
      <w:r>
        <w:t xml:space="preserve">JC said in Portsmouth they are developing team around a foster carer training, as well as team around the child. </w:t>
      </w:r>
    </w:p>
    <w:p w14:paraId="0D7C6319" w14:textId="77777777" w:rsidR="00DB0BBA" w:rsidRDefault="00DB0BBA" w:rsidP="00DB0BBA">
      <w:r>
        <w:t>SS said that it would be helpful to share some of the support and wellbeing across the region. Especially as so much of it is online.</w:t>
      </w:r>
    </w:p>
    <w:p w14:paraId="77F2631C" w14:textId="77777777" w:rsidR="00DB0BBA" w:rsidRDefault="00DB0BBA" w:rsidP="00DB0BBA">
      <w:r>
        <w:t xml:space="preserve">GM said in Slough they are doing similar work, ESOL foster carers group, men’s support group as well as front loading training. </w:t>
      </w:r>
    </w:p>
    <w:p w14:paraId="28D12FBF" w14:textId="77777777" w:rsidR="00DB0BBA" w:rsidRDefault="00DB0BBA" w:rsidP="00DB0BBA">
      <w:r>
        <w:t xml:space="preserve">SD said that role around the children’s social worker and the lived experience of being a foster carer so they can understand and build that into the care planning work is </w:t>
      </w:r>
      <w:proofErr w:type="gramStart"/>
      <w:r>
        <w:t>really helpful</w:t>
      </w:r>
      <w:proofErr w:type="gramEnd"/>
      <w:r>
        <w:t xml:space="preserve">. </w:t>
      </w:r>
    </w:p>
    <w:p w14:paraId="7C216E8D" w14:textId="58C514DD" w:rsidR="00DB0BBA" w:rsidRDefault="00DB0BBA" w:rsidP="00DB0BBA">
      <w:pPr>
        <w:rPr>
          <w:b/>
          <w:bCs/>
        </w:rPr>
      </w:pPr>
      <w:r>
        <w:rPr>
          <w:b/>
          <w:bCs/>
        </w:rPr>
        <w:t xml:space="preserve">Item 2: </w:t>
      </w:r>
      <w:r w:rsidR="007247A8">
        <w:rPr>
          <w:b/>
          <w:bCs/>
        </w:rPr>
        <w:t>Surrey Foster carers charter</w:t>
      </w:r>
    </w:p>
    <w:p w14:paraId="299B11F5" w14:textId="07764FD0" w:rsidR="00DB0BBA" w:rsidRDefault="007247A8" w:rsidP="007247A8">
      <w:pPr>
        <w:rPr>
          <w:b/>
          <w:bCs/>
        </w:rPr>
      </w:pPr>
      <w:r>
        <w:lastRenderedPageBreak/>
        <w:t xml:space="preserve">FM presented the development work and the approach to the Surrey Foster Carers charter.  She reflected that </w:t>
      </w:r>
      <w:r w:rsidRPr="007247A8">
        <w:t>they had</w:t>
      </w:r>
      <w:r w:rsidR="00DB0BBA" w:rsidRPr="007247A8">
        <w:t xml:space="preserve"> a charter </w:t>
      </w:r>
      <w:r w:rsidRPr="007247A8">
        <w:t xml:space="preserve">for some time </w:t>
      </w:r>
      <w:r w:rsidR="00DB0BBA" w:rsidRPr="007247A8">
        <w:t xml:space="preserve">but </w:t>
      </w:r>
      <w:r w:rsidRPr="007247A8">
        <w:t xml:space="preserve">there was </w:t>
      </w:r>
      <w:r w:rsidR="00DB0BBA" w:rsidRPr="007247A8">
        <w:t xml:space="preserve">low </w:t>
      </w:r>
      <w:proofErr w:type="gramStart"/>
      <w:r w:rsidR="00DB0BBA" w:rsidRPr="007247A8">
        <w:t>awareness, and</w:t>
      </w:r>
      <w:proofErr w:type="gramEnd"/>
      <w:r w:rsidR="00DB0BBA" w:rsidRPr="007247A8">
        <w:t xml:space="preserve"> wasn’t clear what impact it had.  </w:t>
      </w:r>
    </w:p>
    <w:p w14:paraId="3D0CABDC" w14:textId="77777777" w:rsidR="00DB0BBA" w:rsidRDefault="00DB0BBA" w:rsidP="00DB0BBA">
      <w:pPr>
        <w:rPr>
          <w:b/>
          <w:bCs/>
        </w:rPr>
      </w:pPr>
      <w:r w:rsidRPr="00030D05">
        <w:rPr>
          <w:b/>
          <w:bCs/>
          <w:noProof/>
        </w:rPr>
        <w:drawing>
          <wp:inline distT="0" distB="0" distL="0" distR="0" wp14:anchorId="6CFDCCF0" wp14:editId="5FAC0CB8">
            <wp:extent cx="5731510" cy="2601595"/>
            <wp:effectExtent l="0" t="0" r="2540" b="8255"/>
            <wp:docPr id="129302390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23902" name="Picture 1" descr="A white background with black text&#10;&#10;Description automatically generated"/>
                    <pic:cNvPicPr/>
                  </pic:nvPicPr>
                  <pic:blipFill>
                    <a:blip r:embed="rId5"/>
                    <a:stretch>
                      <a:fillRect/>
                    </a:stretch>
                  </pic:blipFill>
                  <pic:spPr>
                    <a:xfrm>
                      <a:off x="0" y="0"/>
                      <a:ext cx="5731510" cy="2601595"/>
                    </a:xfrm>
                    <a:prstGeom prst="rect">
                      <a:avLst/>
                    </a:prstGeom>
                  </pic:spPr>
                </pic:pic>
              </a:graphicData>
            </a:graphic>
          </wp:inline>
        </w:drawing>
      </w:r>
    </w:p>
    <w:p w14:paraId="2A29F82E" w14:textId="77777777" w:rsidR="00DB0BBA" w:rsidRDefault="00DB0BBA" w:rsidP="00DB0BBA">
      <w:pPr>
        <w:rPr>
          <w:b/>
          <w:bCs/>
        </w:rPr>
      </w:pPr>
      <w:r w:rsidRPr="006C727F">
        <w:rPr>
          <w:b/>
          <w:bCs/>
          <w:noProof/>
        </w:rPr>
        <w:drawing>
          <wp:inline distT="0" distB="0" distL="0" distR="0" wp14:anchorId="6670E0A8" wp14:editId="136789DD">
            <wp:extent cx="5731510" cy="2750820"/>
            <wp:effectExtent l="0" t="0" r="2540" b="0"/>
            <wp:docPr id="219848944" name="Picture 1"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48944" name="Picture 1" descr="A screenshot of a white text&#10;&#10;Description automatically generated"/>
                    <pic:cNvPicPr/>
                  </pic:nvPicPr>
                  <pic:blipFill>
                    <a:blip r:embed="rId6"/>
                    <a:stretch>
                      <a:fillRect/>
                    </a:stretch>
                  </pic:blipFill>
                  <pic:spPr>
                    <a:xfrm>
                      <a:off x="0" y="0"/>
                      <a:ext cx="5731510" cy="2750820"/>
                    </a:xfrm>
                    <a:prstGeom prst="rect">
                      <a:avLst/>
                    </a:prstGeom>
                  </pic:spPr>
                </pic:pic>
              </a:graphicData>
            </a:graphic>
          </wp:inline>
        </w:drawing>
      </w:r>
    </w:p>
    <w:p w14:paraId="2722CDB6" w14:textId="41C0FE6A" w:rsidR="00DB0BBA" w:rsidRPr="007247A8" w:rsidRDefault="007247A8" w:rsidP="00DB0BBA">
      <w:r w:rsidRPr="007247A8">
        <w:t>FM reflected that t</w:t>
      </w:r>
      <w:r w:rsidR="00DB0BBA" w:rsidRPr="007247A8">
        <w:t xml:space="preserve">he collaborative process took time. </w:t>
      </w:r>
    </w:p>
    <w:p w14:paraId="7D3A8027" w14:textId="77777777" w:rsidR="00DB0BBA" w:rsidRDefault="00DB0BBA" w:rsidP="00DB0BBA">
      <w:pPr>
        <w:rPr>
          <w:b/>
          <w:bCs/>
        </w:rPr>
      </w:pPr>
      <w:r w:rsidRPr="005F59C1">
        <w:rPr>
          <w:b/>
          <w:bCs/>
          <w:noProof/>
        </w:rPr>
        <w:lastRenderedPageBreak/>
        <w:drawing>
          <wp:inline distT="0" distB="0" distL="0" distR="0" wp14:anchorId="0620AE4B" wp14:editId="2ECB1FE8">
            <wp:extent cx="5731510" cy="2651125"/>
            <wp:effectExtent l="0" t="0" r="2540" b="0"/>
            <wp:docPr id="1312442303" name="Picture 1" descr="A list of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42303" name="Picture 1" descr="A list of words on a white background&#10;&#10;Description automatically generated"/>
                    <pic:cNvPicPr/>
                  </pic:nvPicPr>
                  <pic:blipFill>
                    <a:blip r:embed="rId7"/>
                    <a:stretch>
                      <a:fillRect/>
                    </a:stretch>
                  </pic:blipFill>
                  <pic:spPr>
                    <a:xfrm>
                      <a:off x="0" y="0"/>
                      <a:ext cx="5731510" cy="2651125"/>
                    </a:xfrm>
                    <a:prstGeom prst="rect">
                      <a:avLst/>
                    </a:prstGeom>
                  </pic:spPr>
                </pic:pic>
              </a:graphicData>
            </a:graphic>
          </wp:inline>
        </w:drawing>
      </w:r>
    </w:p>
    <w:p w14:paraId="48534B7C" w14:textId="77777777" w:rsidR="00DB0BBA" w:rsidRDefault="00DB0BBA" w:rsidP="00DB0BBA">
      <w:pPr>
        <w:rPr>
          <w:b/>
          <w:bCs/>
        </w:rPr>
      </w:pPr>
      <w:r w:rsidRPr="00A254C7">
        <w:rPr>
          <w:b/>
          <w:bCs/>
          <w:noProof/>
        </w:rPr>
        <w:drawing>
          <wp:inline distT="0" distB="0" distL="0" distR="0" wp14:anchorId="4193C4A6" wp14:editId="5CEBE513">
            <wp:extent cx="5731510" cy="3004820"/>
            <wp:effectExtent l="0" t="0" r="2540" b="5080"/>
            <wp:docPr id="202442757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27578" name="Picture 1" descr="A screenshot of a document&#10;&#10;Description automatically generated"/>
                    <pic:cNvPicPr/>
                  </pic:nvPicPr>
                  <pic:blipFill>
                    <a:blip r:embed="rId8"/>
                    <a:stretch>
                      <a:fillRect/>
                    </a:stretch>
                  </pic:blipFill>
                  <pic:spPr>
                    <a:xfrm>
                      <a:off x="0" y="0"/>
                      <a:ext cx="5731510" cy="3004820"/>
                    </a:xfrm>
                    <a:prstGeom prst="rect">
                      <a:avLst/>
                    </a:prstGeom>
                  </pic:spPr>
                </pic:pic>
              </a:graphicData>
            </a:graphic>
          </wp:inline>
        </w:drawing>
      </w:r>
    </w:p>
    <w:p w14:paraId="3E839C81" w14:textId="6833BE34" w:rsidR="00DB0BBA" w:rsidRPr="007247A8" w:rsidRDefault="007247A8" w:rsidP="00DB0BBA">
      <w:r w:rsidRPr="007247A8">
        <w:t>FM explained that Surrey has developed and approach where they c</w:t>
      </w:r>
      <w:r w:rsidR="00DB0BBA" w:rsidRPr="007247A8">
        <w:t xml:space="preserve">an get a clear visual on the characteristics of </w:t>
      </w:r>
      <w:r w:rsidRPr="007247A8">
        <w:t xml:space="preserve">charter and </w:t>
      </w:r>
      <w:r w:rsidR="00DB0BBA" w:rsidRPr="007247A8">
        <w:t>how that is being applied</w:t>
      </w:r>
      <w:r>
        <w:t xml:space="preserve"> (see overleaf)</w:t>
      </w:r>
      <w:r w:rsidR="00DB0BBA" w:rsidRPr="007247A8">
        <w:t>.</w:t>
      </w:r>
    </w:p>
    <w:p w14:paraId="5A17CD24" w14:textId="77777777" w:rsidR="00DB0BBA" w:rsidRDefault="00DB0BBA" w:rsidP="00DB0BBA">
      <w:pPr>
        <w:rPr>
          <w:b/>
          <w:bCs/>
        </w:rPr>
      </w:pPr>
      <w:r w:rsidRPr="00C437BF">
        <w:rPr>
          <w:b/>
          <w:bCs/>
          <w:noProof/>
        </w:rPr>
        <w:lastRenderedPageBreak/>
        <w:drawing>
          <wp:inline distT="0" distB="0" distL="0" distR="0" wp14:anchorId="60C002C3" wp14:editId="4136CC28">
            <wp:extent cx="5731510" cy="2548255"/>
            <wp:effectExtent l="0" t="0" r="2540" b="4445"/>
            <wp:docPr id="30855661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56610" name="Picture 1" descr="A screenshot of a computer screen&#10;&#10;Description automatically generated"/>
                    <pic:cNvPicPr/>
                  </pic:nvPicPr>
                  <pic:blipFill>
                    <a:blip r:embed="rId9"/>
                    <a:stretch>
                      <a:fillRect/>
                    </a:stretch>
                  </pic:blipFill>
                  <pic:spPr>
                    <a:xfrm>
                      <a:off x="0" y="0"/>
                      <a:ext cx="5731510" cy="2548255"/>
                    </a:xfrm>
                    <a:prstGeom prst="rect">
                      <a:avLst/>
                    </a:prstGeom>
                  </pic:spPr>
                </pic:pic>
              </a:graphicData>
            </a:graphic>
          </wp:inline>
        </w:drawing>
      </w:r>
    </w:p>
    <w:p w14:paraId="5E25B478" w14:textId="77777777" w:rsidR="00DB0BBA" w:rsidRPr="007247A8" w:rsidRDefault="00DB0BBA" w:rsidP="00DB0BBA">
      <w:r w:rsidRPr="007247A8">
        <w:t xml:space="preserve">SD said was an impressive piece of work. SD asked about political buy in. FM said members are on board. </w:t>
      </w:r>
    </w:p>
    <w:p w14:paraId="678949FD" w14:textId="77777777" w:rsidR="00DB0BBA" w:rsidRDefault="00DB0BBA" w:rsidP="00DB0BBA">
      <w:pPr>
        <w:spacing w:line="300" w:lineRule="atLeast"/>
        <w:rPr>
          <w:rFonts w:cstheme="majorHAnsi"/>
          <w:b/>
          <w:bCs/>
        </w:rPr>
      </w:pPr>
      <w:r w:rsidRPr="00F7204A">
        <w:rPr>
          <w:rFonts w:cstheme="majorHAnsi"/>
          <w:b/>
          <w:bCs/>
        </w:rPr>
        <w:t xml:space="preserve">Standing items: </w:t>
      </w:r>
    </w:p>
    <w:p w14:paraId="0389897F" w14:textId="77777777" w:rsidR="007247A8" w:rsidRDefault="007247A8" w:rsidP="007247A8">
      <w:pPr>
        <w:spacing w:line="300" w:lineRule="atLeast"/>
        <w:rPr>
          <w:rFonts w:cstheme="majorHAnsi"/>
        </w:rPr>
      </w:pPr>
      <w:r>
        <w:rPr>
          <w:rFonts w:cstheme="majorHAnsi"/>
        </w:rPr>
        <w:t xml:space="preserve">Issues for future discussion: The group said they would like a future discussion on delays to medical. </w:t>
      </w:r>
    </w:p>
    <w:p w14:paraId="279401DD" w14:textId="3FD57DE8" w:rsidR="00DB0BBA" w:rsidRPr="007247A8" w:rsidRDefault="007247A8" w:rsidP="007247A8">
      <w:pPr>
        <w:spacing w:line="300" w:lineRule="atLeast"/>
        <w:rPr>
          <w:rFonts w:cstheme="majorHAnsi"/>
        </w:rPr>
      </w:pPr>
      <w:r>
        <w:rPr>
          <w:rFonts w:cstheme="majorHAnsi"/>
          <w:b/>
          <w:bCs/>
        </w:rPr>
        <w:t xml:space="preserve">Action: </w:t>
      </w:r>
      <w:r>
        <w:rPr>
          <w:rFonts w:cstheme="majorHAnsi"/>
        </w:rPr>
        <w:t xml:space="preserve">SD asked the group to find out and report back: </w:t>
      </w:r>
      <w:r w:rsidR="00DB0BBA" w:rsidRPr="007247A8">
        <w:rPr>
          <w:rFonts w:eastAsia="Times New Roman" w:cstheme="majorHAnsi"/>
          <w:color w:val="222222"/>
          <w:lang w:eastAsia="en-GB"/>
        </w:rPr>
        <w:t>What is driving delays is it capacity, payment, or it isn’t part of the commissioned offer, is it costing too much?  What is the issue.  Have you escalated in place</w:t>
      </w:r>
      <w:r>
        <w:rPr>
          <w:rFonts w:eastAsia="Times New Roman" w:cstheme="majorHAnsi"/>
          <w:color w:val="222222"/>
          <w:lang w:eastAsia="en-GB"/>
        </w:rPr>
        <w:t>-</w:t>
      </w:r>
      <w:r w:rsidR="00DB0BBA" w:rsidRPr="007247A8">
        <w:rPr>
          <w:rFonts w:eastAsia="Times New Roman" w:cstheme="majorHAnsi"/>
          <w:color w:val="222222"/>
          <w:lang w:eastAsia="en-GB"/>
        </w:rPr>
        <w:t>based partnerships and ICB risk logs</w:t>
      </w:r>
      <w:r>
        <w:rPr>
          <w:rFonts w:eastAsia="Times New Roman" w:cstheme="majorHAnsi"/>
          <w:color w:val="222222"/>
          <w:lang w:eastAsia="en-GB"/>
        </w:rPr>
        <w:t>?</w:t>
      </w:r>
    </w:p>
    <w:p w14:paraId="74184F94" w14:textId="77777777" w:rsidR="00DB0BBA" w:rsidRDefault="00DB0BBA" w:rsidP="00DB0BBA">
      <w:pPr>
        <w:spacing w:line="300" w:lineRule="atLeast"/>
        <w:rPr>
          <w:rFonts w:cstheme="majorHAnsi"/>
          <w:b/>
          <w:bCs/>
        </w:rPr>
      </w:pPr>
      <w:r w:rsidRPr="00F7204A">
        <w:rPr>
          <w:rFonts w:cstheme="majorHAnsi"/>
          <w:b/>
          <w:bCs/>
        </w:rPr>
        <w:t>AOB</w:t>
      </w:r>
    </w:p>
    <w:p w14:paraId="63B1C7DD" w14:textId="342D34A8" w:rsidR="00DB0BBA" w:rsidRDefault="00DB0BBA" w:rsidP="00DB0BBA">
      <w:pPr>
        <w:spacing w:line="300" w:lineRule="atLeast"/>
        <w:rPr>
          <w:rFonts w:cstheme="majorHAnsi"/>
        </w:rPr>
      </w:pPr>
      <w:r w:rsidRPr="00D15F1A">
        <w:rPr>
          <w:rFonts w:cstheme="majorHAnsi"/>
        </w:rPr>
        <w:t>GM</w:t>
      </w:r>
      <w:r w:rsidR="007247A8">
        <w:rPr>
          <w:rFonts w:cstheme="majorHAnsi"/>
        </w:rPr>
        <w:t xml:space="preserve"> asked</w:t>
      </w:r>
      <w:r w:rsidRPr="00D15F1A">
        <w:rPr>
          <w:rFonts w:cstheme="majorHAnsi"/>
        </w:rPr>
        <w:t xml:space="preserve"> if anyone uses VR training with foster carers? BF said </w:t>
      </w:r>
      <w:r w:rsidR="007247A8">
        <w:rPr>
          <w:rFonts w:cstheme="majorHAnsi"/>
        </w:rPr>
        <w:t xml:space="preserve">they </w:t>
      </w:r>
      <w:r w:rsidRPr="00D15F1A">
        <w:rPr>
          <w:rFonts w:cstheme="majorHAnsi"/>
        </w:rPr>
        <w:t>us</w:t>
      </w:r>
      <w:r w:rsidR="007247A8">
        <w:rPr>
          <w:rFonts w:cstheme="majorHAnsi"/>
        </w:rPr>
        <w:t>e</w:t>
      </w:r>
      <w:r w:rsidRPr="00D15F1A">
        <w:rPr>
          <w:rFonts w:cstheme="majorHAnsi"/>
        </w:rPr>
        <w:t xml:space="preserve"> it in assessments to get people to consider the types of issues they will come across, with carers experiencing compassion fatigue to reconnect with the child and their trauma. </w:t>
      </w:r>
      <w:r>
        <w:rPr>
          <w:rFonts w:cstheme="majorHAnsi"/>
        </w:rPr>
        <w:t xml:space="preserve">It can be very powerful. KL </w:t>
      </w:r>
      <w:r w:rsidR="007247A8">
        <w:rPr>
          <w:rFonts w:cstheme="majorHAnsi"/>
        </w:rPr>
        <w:t xml:space="preserve">said they had used it in past but </w:t>
      </w:r>
      <w:r>
        <w:rPr>
          <w:rFonts w:cstheme="majorHAnsi"/>
        </w:rPr>
        <w:t xml:space="preserve">West Berks not using it anymore, did use Cornerstone in Skills to foster and existing carers.  It was a good tool in helping foster carers in trauma.  We were spending about £16k so we had to stop due to cost.  PH said they also used to use it, but Virtual school uses it </w:t>
      </w:r>
      <w:r w:rsidR="007247A8">
        <w:rPr>
          <w:rFonts w:cstheme="majorHAnsi"/>
        </w:rPr>
        <w:t>to which is funded separately</w:t>
      </w:r>
      <w:r>
        <w:rPr>
          <w:rFonts w:cstheme="majorHAnsi"/>
        </w:rPr>
        <w:t xml:space="preserve"> which helped to justify cost. </w:t>
      </w:r>
    </w:p>
    <w:p w14:paraId="364D6717" w14:textId="16CD36FB" w:rsidR="00DB0BBA" w:rsidRPr="00582725" w:rsidRDefault="00DB0BBA" w:rsidP="00DB0BBA">
      <w:pPr>
        <w:spacing w:line="300" w:lineRule="atLeast"/>
        <w:rPr>
          <w:rFonts w:cstheme="majorHAnsi"/>
        </w:rPr>
      </w:pPr>
      <w:r>
        <w:rPr>
          <w:rFonts w:cstheme="majorHAnsi"/>
          <w:b/>
          <w:bCs/>
        </w:rPr>
        <w:t xml:space="preserve">Items for next time: </w:t>
      </w:r>
      <w:r>
        <w:rPr>
          <w:rFonts w:cstheme="majorHAnsi"/>
        </w:rPr>
        <w:t xml:space="preserve"> impacts of spending review on fostering (esp. re: impact of kinship reform and pathfinders), medicals and what is causing delay.    Alison Miller to share on Milton Keynes experience</w:t>
      </w:r>
      <w:r w:rsidR="007247A8">
        <w:rPr>
          <w:rFonts w:cstheme="majorHAnsi"/>
        </w:rPr>
        <w:t xml:space="preserve"> of fostering inspection. </w:t>
      </w:r>
    </w:p>
    <w:p w14:paraId="5278B638" w14:textId="77777777" w:rsidR="00DB0BBA" w:rsidRPr="00D15F1A" w:rsidRDefault="00DB0BBA" w:rsidP="00DB0BBA">
      <w:pPr>
        <w:spacing w:line="300" w:lineRule="atLeast"/>
        <w:rPr>
          <w:rFonts w:cstheme="majorHAnsi"/>
        </w:rPr>
      </w:pPr>
    </w:p>
    <w:p w14:paraId="7BF36C84" w14:textId="77777777" w:rsidR="00DB0BBA" w:rsidRPr="008E4F56" w:rsidRDefault="00DB0BBA" w:rsidP="00DB0BBA">
      <w:pPr>
        <w:rPr>
          <w:b/>
          <w:bCs/>
        </w:rPr>
      </w:pPr>
    </w:p>
    <w:p w14:paraId="16A0615E" w14:textId="4496EC8E" w:rsidR="00DB0BBA" w:rsidRDefault="00DB0BBA" w:rsidP="00DB0BBA">
      <w:pPr>
        <w:rPr>
          <w:b/>
          <w:bCs/>
        </w:rPr>
      </w:pPr>
    </w:p>
    <w:p w14:paraId="50CF057C" w14:textId="77777777" w:rsidR="00DB0BBA" w:rsidRPr="00DB0BBA" w:rsidRDefault="00DB0BBA" w:rsidP="00DB0BBA">
      <w:pPr>
        <w:rPr>
          <w:b/>
          <w:bCs/>
        </w:rPr>
      </w:pPr>
    </w:p>
    <w:p w14:paraId="6458507F" w14:textId="77777777" w:rsidR="00346AA8" w:rsidRDefault="00346AA8" w:rsidP="009D5B0C">
      <w:pPr>
        <w:sectPr w:rsidR="00346AA8">
          <w:pgSz w:w="11906" w:h="16838"/>
          <w:pgMar w:top="1440" w:right="1440" w:bottom="1440" w:left="1440" w:header="708" w:footer="708" w:gutter="0"/>
          <w:cols w:space="708"/>
          <w:docGrid w:linePitch="360"/>
        </w:sectPr>
      </w:pPr>
    </w:p>
    <w:p w14:paraId="2FBAABA2" w14:textId="2F2BF44A" w:rsidR="00DA1723" w:rsidRPr="00E568C2" w:rsidRDefault="00DA1723" w:rsidP="00DA1723">
      <w:pPr>
        <w:rPr>
          <w:rFonts w:ascii="Raleway" w:hAnsi="Raleway"/>
          <w:b/>
          <w:bCs/>
        </w:rPr>
      </w:pPr>
      <w:r>
        <w:rPr>
          <w:rFonts w:ascii="Raleway" w:hAnsi="Raleway"/>
          <w:b/>
          <w:bCs/>
        </w:rPr>
        <w:lastRenderedPageBreak/>
        <w:t xml:space="preserve">Action log: updated </w:t>
      </w:r>
      <w:r w:rsidR="00DB0BBA">
        <w:rPr>
          <w:rFonts w:ascii="Raleway" w:hAnsi="Raleway"/>
          <w:b/>
          <w:bCs/>
        </w:rPr>
        <w:t xml:space="preserve">27 Feb </w:t>
      </w:r>
      <w:r>
        <w:rPr>
          <w:bCs/>
        </w:rPr>
        <w:t>Shaded lines, actions are complete</w:t>
      </w:r>
    </w:p>
    <w:tbl>
      <w:tblPr>
        <w:tblStyle w:val="TableGrid"/>
        <w:tblW w:w="14596" w:type="dxa"/>
        <w:tblInd w:w="-147" w:type="dxa"/>
        <w:tblLook w:val="04A0" w:firstRow="1" w:lastRow="0" w:firstColumn="1" w:lastColumn="0" w:noHBand="0" w:noVBand="1"/>
      </w:tblPr>
      <w:tblGrid>
        <w:gridCol w:w="566"/>
        <w:gridCol w:w="9839"/>
        <w:gridCol w:w="1515"/>
        <w:gridCol w:w="1403"/>
        <w:gridCol w:w="1273"/>
      </w:tblGrid>
      <w:tr w:rsidR="00DA1723" w14:paraId="7D310D98" w14:textId="77777777" w:rsidTr="009068E7">
        <w:tc>
          <w:tcPr>
            <w:tcW w:w="566" w:type="dxa"/>
            <w:shd w:val="clear" w:color="auto" w:fill="FFFFFF" w:themeFill="background1"/>
          </w:tcPr>
          <w:p w14:paraId="27574251" w14:textId="77777777" w:rsidR="00DA1723" w:rsidRDefault="00DA1723" w:rsidP="009068E7">
            <w:pPr>
              <w:contextualSpacing/>
              <w:rPr>
                <w:b/>
              </w:rPr>
            </w:pPr>
          </w:p>
        </w:tc>
        <w:tc>
          <w:tcPr>
            <w:tcW w:w="9839" w:type="dxa"/>
            <w:shd w:val="clear" w:color="auto" w:fill="FFFFFF" w:themeFill="background1"/>
          </w:tcPr>
          <w:p w14:paraId="5997D672" w14:textId="77777777" w:rsidR="00DA1723" w:rsidRDefault="00DA1723" w:rsidP="009068E7">
            <w:pPr>
              <w:contextualSpacing/>
              <w:rPr>
                <w:b/>
              </w:rPr>
            </w:pPr>
            <w:r>
              <w:rPr>
                <w:b/>
              </w:rPr>
              <w:t>Action</w:t>
            </w:r>
          </w:p>
        </w:tc>
        <w:tc>
          <w:tcPr>
            <w:tcW w:w="1515" w:type="dxa"/>
            <w:shd w:val="clear" w:color="auto" w:fill="FFFFFF" w:themeFill="background1"/>
          </w:tcPr>
          <w:p w14:paraId="310AB605" w14:textId="77777777" w:rsidR="00DA1723" w:rsidRDefault="00DA1723" w:rsidP="009068E7">
            <w:pPr>
              <w:contextualSpacing/>
              <w:rPr>
                <w:b/>
              </w:rPr>
            </w:pPr>
            <w:r>
              <w:rPr>
                <w:b/>
              </w:rPr>
              <w:t>Responsible</w:t>
            </w:r>
          </w:p>
        </w:tc>
        <w:tc>
          <w:tcPr>
            <w:tcW w:w="1403" w:type="dxa"/>
            <w:shd w:val="clear" w:color="auto" w:fill="FFFFFF" w:themeFill="background1"/>
          </w:tcPr>
          <w:p w14:paraId="02F5B928" w14:textId="77777777" w:rsidR="00DA1723" w:rsidRDefault="00DA1723" w:rsidP="009068E7">
            <w:pPr>
              <w:contextualSpacing/>
              <w:rPr>
                <w:b/>
              </w:rPr>
            </w:pPr>
            <w:r>
              <w:rPr>
                <w:b/>
              </w:rPr>
              <w:t>Date issued</w:t>
            </w:r>
          </w:p>
        </w:tc>
        <w:tc>
          <w:tcPr>
            <w:tcW w:w="1273" w:type="dxa"/>
            <w:shd w:val="clear" w:color="auto" w:fill="FFFFFF" w:themeFill="background1"/>
          </w:tcPr>
          <w:p w14:paraId="27CCF71E" w14:textId="77777777" w:rsidR="00DA1723" w:rsidRDefault="00DA1723" w:rsidP="009068E7">
            <w:pPr>
              <w:contextualSpacing/>
              <w:rPr>
                <w:b/>
              </w:rPr>
            </w:pPr>
            <w:r>
              <w:rPr>
                <w:b/>
              </w:rPr>
              <w:t>Status</w:t>
            </w:r>
          </w:p>
        </w:tc>
      </w:tr>
      <w:tr w:rsidR="00855BEC" w14:paraId="27268FE7" w14:textId="77777777" w:rsidTr="009068E7">
        <w:tc>
          <w:tcPr>
            <w:tcW w:w="566" w:type="dxa"/>
            <w:shd w:val="clear" w:color="auto" w:fill="FFFFFF" w:themeFill="background1"/>
          </w:tcPr>
          <w:p w14:paraId="023FCC6C" w14:textId="34E1044A" w:rsidR="00855BEC" w:rsidRDefault="00855BEC" w:rsidP="00855BEC">
            <w:pPr>
              <w:contextualSpacing/>
              <w:rPr>
                <w:b/>
              </w:rPr>
            </w:pPr>
            <w:r>
              <w:rPr>
                <w:b/>
              </w:rPr>
              <w:t>45</w:t>
            </w:r>
          </w:p>
        </w:tc>
        <w:tc>
          <w:tcPr>
            <w:tcW w:w="9839" w:type="dxa"/>
            <w:shd w:val="clear" w:color="auto" w:fill="FFFFFF" w:themeFill="background1"/>
          </w:tcPr>
          <w:p w14:paraId="6491FAE3" w14:textId="0CC4DED4" w:rsidR="00855BEC" w:rsidRPr="00855BEC" w:rsidRDefault="00855BEC" w:rsidP="00855BEC">
            <w:pPr>
              <w:spacing w:line="300" w:lineRule="atLeast"/>
              <w:rPr>
                <w:rFonts w:cstheme="majorHAnsi"/>
              </w:rPr>
            </w:pPr>
            <w:r>
              <w:rPr>
                <w:rFonts w:cstheme="majorHAnsi"/>
              </w:rPr>
              <w:t xml:space="preserve">SD asked the group to find out and report back: </w:t>
            </w:r>
            <w:r w:rsidRPr="007247A8">
              <w:rPr>
                <w:rFonts w:eastAsia="Times New Roman" w:cstheme="majorHAnsi"/>
                <w:color w:val="222222"/>
                <w:lang w:eastAsia="en-GB"/>
              </w:rPr>
              <w:t>What is driving delays is it capacity, payment, or it isn’t part of the commissioned offer, is it costing too much?  What is the issue.  Have you escalated in place</w:t>
            </w:r>
            <w:r>
              <w:rPr>
                <w:rFonts w:eastAsia="Times New Roman" w:cstheme="majorHAnsi"/>
                <w:color w:val="222222"/>
                <w:lang w:eastAsia="en-GB"/>
              </w:rPr>
              <w:t>-</w:t>
            </w:r>
            <w:r w:rsidRPr="007247A8">
              <w:rPr>
                <w:rFonts w:eastAsia="Times New Roman" w:cstheme="majorHAnsi"/>
                <w:color w:val="222222"/>
                <w:lang w:eastAsia="en-GB"/>
              </w:rPr>
              <w:t>based partnerships and ICB risk logs</w:t>
            </w:r>
            <w:r>
              <w:rPr>
                <w:rFonts w:eastAsia="Times New Roman" w:cstheme="majorHAnsi"/>
                <w:color w:val="222222"/>
                <w:lang w:eastAsia="en-GB"/>
              </w:rPr>
              <w:t>?</w:t>
            </w:r>
          </w:p>
        </w:tc>
        <w:tc>
          <w:tcPr>
            <w:tcW w:w="1515" w:type="dxa"/>
            <w:shd w:val="clear" w:color="auto" w:fill="FFFFFF" w:themeFill="background1"/>
          </w:tcPr>
          <w:p w14:paraId="4F52C463" w14:textId="383518D7" w:rsidR="00855BEC" w:rsidRPr="00855BEC" w:rsidRDefault="00855BEC" w:rsidP="00855BEC">
            <w:pPr>
              <w:contextualSpacing/>
              <w:rPr>
                <w:bCs/>
              </w:rPr>
            </w:pPr>
            <w:r w:rsidRPr="00855BEC">
              <w:rPr>
                <w:bCs/>
              </w:rPr>
              <w:t>ALL</w:t>
            </w:r>
          </w:p>
        </w:tc>
        <w:tc>
          <w:tcPr>
            <w:tcW w:w="1403" w:type="dxa"/>
            <w:shd w:val="clear" w:color="auto" w:fill="FFFFFF" w:themeFill="background1"/>
          </w:tcPr>
          <w:p w14:paraId="3544E65A" w14:textId="67B5F5DB" w:rsidR="00855BEC" w:rsidRPr="00855BEC" w:rsidRDefault="00855BEC" w:rsidP="00855BEC">
            <w:pPr>
              <w:contextualSpacing/>
              <w:rPr>
                <w:bCs/>
              </w:rPr>
            </w:pPr>
            <w:r w:rsidRPr="00855BEC">
              <w:rPr>
                <w:bCs/>
              </w:rPr>
              <w:t>Dec 2024</w:t>
            </w:r>
          </w:p>
        </w:tc>
        <w:tc>
          <w:tcPr>
            <w:tcW w:w="1273" w:type="dxa"/>
            <w:shd w:val="clear" w:color="auto" w:fill="FFFFFF" w:themeFill="background1"/>
          </w:tcPr>
          <w:p w14:paraId="2F45E31D" w14:textId="4AA5C978" w:rsidR="00855BEC" w:rsidRPr="00855BEC" w:rsidRDefault="00855BEC" w:rsidP="00855BEC">
            <w:pPr>
              <w:contextualSpacing/>
              <w:rPr>
                <w:bCs/>
              </w:rPr>
            </w:pPr>
            <w:r w:rsidRPr="00855BEC">
              <w:rPr>
                <w:bCs/>
              </w:rPr>
              <w:t>open</w:t>
            </w:r>
          </w:p>
        </w:tc>
      </w:tr>
      <w:tr w:rsidR="00855BEC" w14:paraId="534C7384" w14:textId="77777777" w:rsidTr="009068E7">
        <w:tc>
          <w:tcPr>
            <w:tcW w:w="566" w:type="dxa"/>
            <w:shd w:val="clear" w:color="auto" w:fill="FFFFFF" w:themeFill="background1"/>
          </w:tcPr>
          <w:p w14:paraId="37E32928" w14:textId="5F937307" w:rsidR="00855BEC" w:rsidRDefault="00855BEC" w:rsidP="00855BEC">
            <w:pPr>
              <w:contextualSpacing/>
              <w:rPr>
                <w:b/>
              </w:rPr>
            </w:pPr>
            <w:r>
              <w:rPr>
                <w:b/>
              </w:rPr>
              <w:t>44</w:t>
            </w:r>
          </w:p>
        </w:tc>
        <w:tc>
          <w:tcPr>
            <w:tcW w:w="9839" w:type="dxa"/>
            <w:shd w:val="clear" w:color="auto" w:fill="FFFFFF" w:themeFill="background1"/>
          </w:tcPr>
          <w:p w14:paraId="20AEBD39" w14:textId="19FC82A2" w:rsidR="00855BEC" w:rsidRDefault="00855BEC" w:rsidP="00855BEC">
            <w:pPr>
              <w:contextualSpacing/>
              <w:rPr>
                <w:b/>
              </w:rPr>
            </w:pPr>
            <w:r>
              <w:t xml:space="preserve">Oxfordshire (Julie McNally) Hampshire (Sarah Smith), </w:t>
            </w:r>
            <w:proofErr w:type="gramStart"/>
            <w:r>
              <w:t>Brighton and hove</w:t>
            </w:r>
            <w:proofErr w:type="gramEnd"/>
            <w:r>
              <w:t xml:space="preserve"> (Cathy </w:t>
            </w:r>
            <w:proofErr w:type="spellStart"/>
            <w:r>
              <w:t>Seiderer</w:t>
            </w:r>
            <w:proofErr w:type="spellEnd"/>
            <w:r>
              <w:t>) and Portsmouth (Jackie Clark) to catch up outside the meeting on sharing practice/approaches re: support to foster carers in the first year.</w:t>
            </w:r>
          </w:p>
        </w:tc>
        <w:tc>
          <w:tcPr>
            <w:tcW w:w="1515" w:type="dxa"/>
            <w:shd w:val="clear" w:color="auto" w:fill="FFFFFF" w:themeFill="background1"/>
          </w:tcPr>
          <w:p w14:paraId="6A9DF771" w14:textId="426B4ADA" w:rsidR="00855BEC" w:rsidRPr="00855BEC" w:rsidRDefault="00855BEC" w:rsidP="00855BEC">
            <w:pPr>
              <w:contextualSpacing/>
              <w:rPr>
                <w:bCs/>
              </w:rPr>
            </w:pPr>
            <w:r w:rsidRPr="00855BEC">
              <w:rPr>
                <w:bCs/>
              </w:rPr>
              <w:t>JM SS CS JC</w:t>
            </w:r>
          </w:p>
        </w:tc>
        <w:tc>
          <w:tcPr>
            <w:tcW w:w="1403" w:type="dxa"/>
            <w:shd w:val="clear" w:color="auto" w:fill="FFFFFF" w:themeFill="background1"/>
          </w:tcPr>
          <w:p w14:paraId="492A8BAF" w14:textId="11ABA6B3" w:rsidR="00855BEC" w:rsidRPr="00855BEC" w:rsidRDefault="00855BEC" w:rsidP="00855BEC">
            <w:pPr>
              <w:contextualSpacing/>
              <w:rPr>
                <w:bCs/>
              </w:rPr>
            </w:pPr>
            <w:r w:rsidRPr="00855BEC">
              <w:rPr>
                <w:bCs/>
              </w:rPr>
              <w:t>Dec 2024</w:t>
            </w:r>
          </w:p>
        </w:tc>
        <w:tc>
          <w:tcPr>
            <w:tcW w:w="1273" w:type="dxa"/>
            <w:shd w:val="clear" w:color="auto" w:fill="FFFFFF" w:themeFill="background1"/>
          </w:tcPr>
          <w:p w14:paraId="003D860E" w14:textId="3EBF538A" w:rsidR="00855BEC" w:rsidRPr="00855BEC" w:rsidRDefault="00855BEC" w:rsidP="00855BEC">
            <w:pPr>
              <w:contextualSpacing/>
              <w:rPr>
                <w:bCs/>
              </w:rPr>
            </w:pPr>
            <w:r w:rsidRPr="00855BEC">
              <w:rPr>
                <w:bCs/>
              </w:rPr>
              <w:t>open</w:t>
            </w:r>
          </w:p>
        </w:tc>
      </w:tr>
      <w:tr w:rsidR="00855BEC" w14:paraId="511A73E9" w14:textId="77777777" w:rsidTr="004D2F7E">
        <w:tc>
          <w:tcPr>
            <w:tcW w:w="566" w:type="dxa"/>
            <w:shd w:val="clear" w:color="auto" w:fill="ADADAD" w:themeFill="background2" w:themeFillShade="BF"/>
          </w:tcPr>
          <w:p w14:paraId="1D7CEA52" w14:textId="4EEEF583" w:rsidR="00855BEC" w:rsidRPr="004D2F7E" w:rsidRDefault="00855BEC" w:rsidP="00855BEC">
            <w:pPr>
              <w:contextualSpacing/>
              <w:rPr>
                <w:rFonts w:ascii="Raleway" w:hAnsi="Raleway"/>
                <w:bCs/>
              </w:rPr>
            </w:pPr>
            <w:r w:rsidRPr="004D2F7E">
              <w:rPr>
                <w:rFonts w:ascii="Raleway" w:hAnsi="Raleway"/>
                <w:bCs/>
              </w:rPr>
              <w:t>43</w:t>
            </w:r>
          </w:p>
        </w:tc>
        <w:tc>
          <w:tcPr>
            <w:tcW w:w="9839" w:type="dxa"/>
            <w:shd w:val="clear" w:color="auto" w:fill="ADADAD" w:themeFill="background2" w:themeFillShade="BF"/>
          </w:tcPr>
          <w:p w14:paraId="5C3615BE" w14:textId="07FB74AD" w:rsidR="00855BEC" w:rsidRPr="004D2F7E" w:rsidRDefault="00855BEC" w:rsidP="00855BEC">
            <w:pPr>
              <w:contextualSpacing/>
              <w:rPr>
                <w:rFonts w:ascii="Raleway" w:hAnsi="Raleway"/>
                <w:bCs/>
              </w:rPr>
            </w:pPr>
            <w:r w:rsidRPr="004D2F7E">
              <w:rPr>
                <w:rFonts w:ascii="Raleway" w:hAnsi="Raleway"/>
                <w:bCs/>
              </w:rPr>
              <w:t>SD to draft letter to ICBs in region setting out the impact of delays in medical assessments</w:t>
            </w:r>
          </w:p>
        </w:tc>
        <w:tc>
          <w:tcPr>
            <w:tcW w:w="1515" w:type="dxa"/>
            <w:shd w:val="clear" w:color="auto" w:fill="ADADAD" w:themeFill="background2" w:themeFillShade="BF"/>
          </w:tcPr>
          <w:p w14:paraId="21ECFE94" w14:textId="26F0ECFA" w:rsidR="00855BEC" w:rsidRPr="004D2F7E" w:rsidRDefault="00855BEC" w:rsidP="00855BEC">
            <w:pPr>
              <w:contextualSpacing/>
              <w:rPr>
                <w:rFonts w:ascii="Raleway" w:hAnsi="Raleway"/>
                <w:bCs/>
              </w:rPr>
            </w:pPr>
            <w:r w:rsidRPr="004D2F7E">
              <w:rPr>
                <w:rFonts w:ascii="Raleway" w:hAnsi="Raleway"/>
                <w:bCs/>
              </w:rPr>
              <w:t>SD</w:t>
            </w:r>
          </w:p>
        </w:tc>
        <w:tc>
          <w:tcPr>
            <w:tcW w:w="1403" w:type="dxa"/>
            <w:shd w:val="clear" w:color="auto" w:fill="ADADAD" w:themeFill="background2" w:themeFillShade="BF"/>
          </w:tcPr>
          <w:p w14:paraId="1BEF4477" w14:textId="3E8B801B" w:rsidR="00855BEC" w:rsidRPr="004D2F7E" w:rsidRDefault="00855BEC" w:rsidP="00855BEC">
            <w:pPr>
              <w:contextualSpacing/>
              <w:rPr>
                <w:rFonts w:ascii="Raleway" w:hAnsi="Raleway"/>
                <w:bCs/>
              </w:rPr>
            </w:pPr>
            <w:r w:rsidRPr="004D2F7E">
              <w:rPr>
                <w:rFonts w:ascii="Raleway" w:hAnsi="Raleway"/>
                <w:bCs/>
              </w:rPr>
              <w:t>Oct 2024</w:t>
            </w:r>
          </w:p>
        </w:tc>
        <w:tc>
          <w:tcPr>
            <w:tcW w:w="1273" w:type="dxa"/>
            <w:shd w:val="clear" w:color="auto" w:fill="ADADAD" w:themeFill="background2" w:themeFillShade="BF"/>
          </w:tcPr>
          <w:p w14:paraId="452254C2" w14:textId="2EE55C57" w:rsidR="00855BEC" w:rsidRPr="004D2F7E" w:rsidRDefault="00855BEC" w:rsidP="00855BEC">
            <w:pPr>
              <w:contextualSpacing/>
              <w:rPr>
                <w:rFonts w:ascii="Raleway" w:hAnsi="Raleway"/>
                <w:bCs/>
              </w:rPr>
            </w:pPr>
            <w:r w:rsidRPr="004D2F7E">
              <w:rPr>
                <w:rFonts w:ascii="Raleway" w:hAnsi="Raleway"/>
                <w:bCs/>
              </w:rPr>
              <w:t>complete</w:t>
            </w:r>
          </w:p>
        </w:tc>
      </w:tr>
      <w:tr w:rsidR="00855BEC" w14:paraId="105F6A99" w14:textId="77777777" w:rsidTr="009068E7">
        <w:tc>
          <w:tcPr>
            <w:tcW w:w="566" w:type="dxa"/>
            <w:shd w:val="clear" w:color="auto" w:fill="FFFFFF" w:themeFill="background1"/>
          </w:tcPr>
          <w:p w14:paraId="22E09FCC" w14:textId="225510A9" w:rsidR="00855BEC" w:rsidRPr="004D2F7E" w:rsidRDefault="00855BEC" w:rsidP="00855BEC">
            <w:pPr>
              <w:contextualSpacing/>
              <w:rPr>
                <w:rFonts w:ascii="Raleway" w:hAnsi="Raleway"/>
                <w:bCs/>
              </w:rPr>
            </w:pPr>
            <w:r w:rsidRPr="004D2F7E">
              <w:rPr>
                <w:rFonts w:ascii="Raleway" w:hAnsi="Raleway"/>
                <w:bCs/>
              </w:rPr>
              <w:t>42</w:t>
            </w:r>
          </w:p>
        </w:tc>
        <w:tc>
          <w:tcPr>
            <w:tcW w:w="9839" w:type="dxa"/>
            <w:shd w:val="clear" w:color="auto" w:fill="FFFFFF" w:themeFill="background1"/>
          </w:tcPr>
          <w:p w14:paraId="1E5F1134" w14:textId="33E6D512" w:rsidR="00855BEC" w:rsidRPr="004D2F7E" w:rsidRDefault="00855BEC" w:rsidP="00855BEC">
            <w:pPr>
              <w:contextualSpacing/>
              <w:rPr>
                <w:rFonts w:ascii="Raleway" w:hAnsi="Raleway"/>
                <w:bCs/>
              </w:rPr>
            </w:pPr>
            <w:r w:rsidRPr="004D2F7E">
              <w:rPr>
                <w:rFonts w:ascii="Raleway" w:hAnsi="Raleway"/>
                <w:bCs/>
              </w:rPr>
              <w:t>HB to share business case/thinking behind salaried foster carers (c.£60k, 10 months a year, 3 carers on rotation)</w:t>
            </w:r>
          </w:p>
        </w:tc>
        <w:tc>
          <w:tcPr>
            <w:tcW w:w="1515" w:type="dxa"/>
            <w:shd w:val="clear" w:color="auto" w:fill="FFFFFF" w:themeFill="background1"/>
          </w:tcPr>
          <w:p w14:paraId="4023C54B" w14:textId="548EB957" w:rsidR="00855BEC" w:rsidRPr="004D2F7E" w:rsidRDefault="00855BEC" w:rsidP="00855BEC">
            <w:pPr>
              <w:contextualSpacing/>
              <w:rPr>
                <w:rFonts w:ascii="Raleway" w:hAnsi="Raleway"/>
                <w:bCs/>
              </w:rPr>
            </w:pPr>
            <w:r w:rsidRPr="004D2F7E">
              <w:rPr>
                <w:rFonts w:ascii="Raleway" w:hAnsi="Raleway"/>
                <w:bCs/>
              </w:rPr>
              <w:t>HB</w:t>
            </w:r>
          </w:p>
        </w:tc>
        <w:tc>
          <w:tcPr>
            <w:tcW w:w="1403" w:type="dxa"/>
            <w:shd w:val="clear" w:color="auto" w:fill="FFFFFF" w:themeFill="background1"/>
          </w:tcPr>
          <w:p w14:paraId="37549A13" w14:textId="78AC6F4C" w:rsidR="00855BEC" w:rsidRPr="004D2F7E" w:rsidRDefault="00855BEC" w:rsidP="00855BEC">
            <w:pPr>
              <w:contextualSpacing/>
              <w:rPr>
                <w:rFonts w:ascii="Raleway" w:hAnsi="Raleway"/>
                <w:bCs/>
              </w:rPr>
            </w:pPr>
            <w:r w:rsidRPr="004D2F7E">
              <w:rPr>
                <w:rFonts w:ascii="Raleway" w:hAnsi="Raleway"/>
                <w:bCs/>
              </w:rPr>
              <w:t>Oct 2024</w:t>
            </w:r>
          </w:p>
        </w:tc>
        <w:tc>
          <w:tcPr>
            <w:tcW w:w="1273" w:type="dxa"/>
            <w:shd w:val="clear" w:color="auto" w:fill="FFFFFF" w:themeFill="background1"/>
          </w:tcPr>
          <w:p w14:paraId="43A79DD9" w14:textId="6338B168" w:rsidR="00855BEC" w:rsidRPr="004D2F7E" w:rsidRDefault="00855BEC" w:rsidP="00855BEC">
            <w:pPr>
              <w:contextualSpacing/>
              <w:rPr>
                <w:rFonts w:ascii="Raleway" w:hAnsi="Raleway"/>
                <w:bCs/>
              </w:rPr>
            </w:pPr>
            <w:r w:rsidRPr="004D2F7E">
              <w:rPr>
                <w:rFonts w:ascii="Raleway" w:hAnsi="Raleway"/>
                <w:bCs/>
              </w:rPr>
              <w:t>open</w:t>
            </w:r>
          </w:p>
        </w:tc>
      </w:tr>
      <w:tr w:rsidR="00855BEC" w14:paraId="5C7AE998" w14:textId="77777777" w:rsidTr="00DB0BBA">
        <w:tc>
          <w:tcPr>
            <w:tcW w:w="566" w:type="dxa"/>
            <w:shd w:val="clear" w:color="auto" w:fill="ADADAD" w:themeFill="background2" w:themeFillShade="BF"/>
          </w:tcPr>
          <w:p w14:paraId="02ADAFB0" w14:textId="72D6DA55" w:rsidR="00855BEC" w:rsidRPr="004D2F7E" w:rsidRDefault="00855BEC" w:rsidP="00855BEC">
            <w:pPr>
              <w:contextualSpacing/>
              <w:rPr>
                <w:rFonts w:ascii="Raleway" w:hAnsi="Raleway"/>
                <w:bCs/>
              </w:rPr>
            </w:pPr>
            <w:r w:rsidRPr="004D2F7E">
              <w:rPr>
                <w:rFonts w:ascii="Raleway" w:hAnsi="Raleway"/>
                <w:bCs/>
              </w:rPr>
              <w:t>41</w:t>
            </w:r>
          </w:p>
        </w:tc>
        <w:tc>
          <w:tcPr>
            <w:tcW w:w="9839" w:type="dxa"/>
            <w:shd w:val="clear" w:color="auto" w:fill="ADADAD" w:themeFill="background2" w:themeFillShade="BF"/>
          </w:tcPr>
          <w:p w14:paraId="5C399C72" w14:textId="409CB806" w:rsidR="00855BEC" w:rsidRPr="004D2F7E" w:rsidRDefault="00855BEC" w:rsidP="00855BEC">
            <w:pPr>
              <w:contextualSpacing/>
              <w:rPr>
                <w:rFonts w:ascii="Raleway" w:hAnsi="Raleway"/>
                <w:bCs/>
              </w:rPr>
            </w:pPr>
            <w:r w:rsidRPr="004D2F7E">
              <w:rPr>
                <w:rFonts w:ascii="Raleway" w:hAnsi="Raleway"/>
                <w:bCs/>
              </w:rPr>
              <w:t>PH, KL and SA to meet to get a consistent approach to police input across the Thames valley.</w:t>
            </w:r>
          </w:p>
        </w:tc>
        <w:tc>
          <w:tcPr>
            <w:tcW w:w="1515" w:type="dxa"/>
            <w:shd w:val="clear" w:color="auto" w:fill="ADADAD" w:themeFill="background2" w:themeFillShade="BF"/>
          </w:tcPr>
          <w:p w14:paraId="2933B362" w14:textId="44BBF481" w:rsidR="00855BEC" w:rsidRPr="004D2F7E" w:rsidRDefault="00855BEC" w:rsidP="00855BEC">
            <w:pPr>
              <w:contextualSpacing/>
              <w:rPr>
                <w:rFonts w:ascii="Raleway" w:hAnsi="Raleway"/>
                <w:bCs/>
              </w:rPr>
            </w:pPr>
            <w:r w:rsidRPr="004D2F7E">
              <w:rPr>
                <w:rFonts w:ascii="Raleway" w:hAnsi="Raleway"/>
                <w:bCs/>
              </w:rPr>
              <w:t>PH KL SA</w:t>
            </w:r>
          </w:p>
        </w:tc>
        <w:tc>
          <w:tcPr>
            <w:tcW w:w="1403" w:type="dxa"/>
            <w:shd w:val="clear" w:color="auto" w:fill="ADADAD" w:themeFill="background2" w:themeFillShade="BF"/>
          </w:tcPr>
          <w:p w14:paraId="3F758BA5" w14:textId="7B5021DA" w:rsidR="00855BEC" w:rsidRPr="004D2F7E" w:rsidRDefault="00855BEC" w:rsidP="00855BEC">
            <w:pPr>
              <w:contextualSpacing/>
              <w:rPr>
                <w:rFonts w:ascii="Raleway" w:hAnsi="Raleway"/>
                <w:bCs/>
              </w:rPr>
            </w:pPr>
            <w:r w:rsidRPr="004D2F7E">
              <w:rPr>
                <w:rFonts w:ascii="Raleway" w:hAnsi="Raleway"/>
                <w:bCs/>
              </w:rPr>
              <w:t>Oct 2024</w:t>
            </w:r>
          </w:p>
        </w:tc>
        <w:tc>
          <w:tcPr>
            <w:tcW w:w="1273" w:type="dxa"/>
            <w:shd w:val="clear" w:color="auto" w:fill="ADADAD" w:themeFill="background2" w:themeFillShade="BF"/>
          </w:tcPr>
          <w:p w14:paraId="1B7B1901" w14:textId="034A9471" w:rsidR="00855BEC" w:rsidRPr="004D2F7E" w:rsidRDefault="00855BEC" w:rsidP="00855BEC">
            <w:pPr>
              <w:contextualSpacing/>
              <w:rPr>
                <w:rFonts w:ascii="Raleway" w:hAnsi="Raleway"/>
                <w:bCs/>
              </w:rPr>
            </w:pPr>
            <w:r>
              <w:rPr>
                <w:rFonts w:ascii="Raleway" w:hAnsi="Raleway"/>
                <w:bCs/>
              </w:rPr>
              <w:t>Complete</w:t>
            </w:r>
          </w:p>
        </w:tc>
      </w:tr>
      <w:tr w:rsidR="00855BEC" w14:paraId="4471D6E3" w14:textId="77777777" w:rsidTr="004D2F7E">
        <w:tc>
          <w:tcPr>
            <w:tcW w:w="566" w:type="dxa"/>
            <w:shd w:val="clear" w:color="auto" w:fill="BFBFBF" w:themeFill="background1" w:themeFillShade="BF"/>
          </w:tcPr>
          <w:p w14:paraId="71AA93E2" w14:textId="614CFB33" w:rsidR="00855BEC" w:rsidRPr="004D2F7E" w:rsidRDefault="00855BEC" w:rsidP="00855BEC">
            <w:pPr>
              <w:contextualSpacing/>
              <w:rPr>
                <w:rFonts w:ascii="Raleway" w:hAnsi="Raleway"/>
                <w:bCs/>
              </w:rPr>
            </w:pPr>
            <w:r w:rsidRPr="004D2F7E">
              <w:rPr>
                <w:rFonts w:ascii="Raleway" w:hAnsi="Raleway"/>
                <w:bCs/>
              </w:rPr>
              <w:t>40</w:t>
            </w:r>
          </w:p>
        </w:tc>
        <w:tc>
          <w:tcPr>
            <w:tcW w:w="9839" w:type="dxa"/>
            <w:shd w:val="clear" w:color="auto" w:fill="BFBFBF" w:themeFill="background1" w:themeFillShade="BF"/>
          </w:tcPr>
          <w:p w14:paraId="37F84AD9" w14:textId="2775EF7D" w:rsidR="00855BEC" w:rsidRPr="004D2F7E" w:rsidRDefault="00855BEC" w:rsidP="00855BEC">
            <w:pPr>
              <w:contextualSpacing/>
              <w:rPr>
                <w:rFonts w:ascii="Raleway" w:hAnsi="Raleway"/>
                <w:bCs/>
              </w:rPr>
            </w:pPr>
            <w:r w:rsidRPr="004D2F7E">
              <w:rPr>
                <w:rFonts w:ascii="Raleway" w:hAnsi="Raleway"/>
                <w:bCs/>
              </w:rPr>
              <w:t>Brighton and Hove to share support for foster carers in first year and wellness action plan</w:t>
            </w:r>
          </w:p>
        </w:tc>
        <w:tc>
          <w:tcPr>
            <w:tcW w:w="1515" w:type="dxa"/>
            <w:shd w:val="clear" w:color="auto" w:fill="BFBFBF" w:themeFill="background1" w:themeFillShade="BF"/>
          </w:tcPr>
          <w:p w14:paraId="4B5C4983" w14:textId="038B32FF" w:rsidR="00855BEC" w:rsidRPr="004D2F7E" w:rsidRDefault="00855BEC" w:rsidP="00855BEC">
            <w:pPr>
              <w:contextualSpacing/>
              <w:rPr>
                <w:rFonts w:ascii="Raleway" w:hAnsi="Raleway"/>
                <w:bCs/>
              </w:rPr>
            </w:pPr>
            <w:r w:rsidRPr="004D2F7E">
              <w:rPr>
                <w:rFonts w:ascii="Raleway" w:hAnsi="Raleway"/>
                <w:bCs/>
              </w:rPr>
              <w:t>CS</w:t>
            </w:r>
          </w:p>
        </w:tc>
        <w:tc>
          <w:tcPr>
            <w:tcW w:w="1403" w:type="dxa"/>
            <w:shd w:val="clear" w:color="auto" w:fill="BFBFBF" w:themeFill="background1" w:themeFillShade="BF"/>
          </w:tcPr>
          <w:p w14:paraId="2E7D08E6" w14:textId="12E724E9" w:rsidR="00855BEC" w:rsidRPr="004D2F7E" w:rsidRDefault="00855BEC" w:rsidP="00855BEC">
            <w:pPr>
              <w:contextualSpacing/>
              <w:rPr>
                <w:rFonts w:ascii="Raleway" w:hAnsi="Raleway"/>
                <w:bCs/>
              </w:rPr>
            </w:pPr>
            <w:r w:rsidRPr="004D2F7E">
              <w:rPr>
                <w:rFonts w:ascii="Raleway" w:hAnsi="Raleway"/>
                <w:bCs/>
              </w:rPr>
              <w:t>Oct 2024</w:t>
            </w:r>
          </w:p>
        </w:tc>
        <w:tc>
          <w:tcPr>
            <w:tcW w:w="1273" w:type="dxa"/>
            <w:shd w:val="clear" w:color="auto" w:fill="BFBFBF" w:themeFill="background1" w:themeFillShade="BF"/>
          </w:tcPr>
          <w:p w14:paraId="0DCB1F06" w14:textId="791EF307" w:rsidR="00855BEC" w:rsidRPr="004D2F7E" w:rsidRDefault="00855BEC" w:rsidP="00855BEC">
            <w:pPr>
              <w:contextualSpacing/>
              <w:rPr>
                <w:rFonts w:ascii="Raleway" w:hAnsi="Raleway"/>
                <w:bCs/>
              </w:rPr>
            </w:pPr>
            <w:r w:rsidRPr="004D2F7E">
              <w:rPr>
                <w:rFonts w:ascii="Raleway" w:hAnsi="Raleway"/>
                <w:bCs/>
              </w:rPr>
              <w:t>Complete</w:t>
            </w:r>
          </w:p>
        </w:tc>
      </w:tr>
      <w:tr w:rsidR="00855BEC" w14:paraId="6C05C055" w14:textId="77777777" w:rsidTr="00617B53">
        <w:tc>
          <w:tcPr>
            <w:tcW w:w="566" w:type="dxa"/>
            <w:shd w:val="clear" w:color="auto" w:fill="ADADAD" w:themeFill="background2" w:themeFillShade="BF"/>
          </w:tcPr>
          <w:p w14:paraId="5DE36CF0" w14:textId="77777777" w:rsidR="00855BEC" w:rsidRPr="004D2F7E" w:rsidRDefault="00855BEC" w:rsidP="00855BEC">
            <w:pPr>
              <w:contextualSpacing/>
              <w:rPr>
                <w:rFonts w:ascii="Raleway" w:hAnsi="Raleway"/>
                <w:bCs/>
              </w:rPr>
            </w:pPr>
            <w:r w:rsidRPr="004D2F7E">
              <w:rPr>
                <w:rFonts w:ascii="Raleway" w:hAnsi="Raleway"/>
                <w:bCs/>
              </w:rPr>
              <w:t>39</w:t>
            </w:r>
          </w:p>
        </w:tc>
        <w:tc>
          <w:tcPr>
            <w:tcW w:w="9839" w:type="dxa"/>
            <w:shd w:val="clear" w:color="auto" w:fill="ADADAD" w:themeFill="background2" w:themeFillShade="BF"/>
          </w:tcPr>
          <w:p w14:paraId="78D7229A" w14:textId="7BB04470" w:rsidR="00855BEC" w:rsidRPr="004D2F7E" w:rsidRDefault="00855BEC" w:rsidP="00855BEC">
            <w:pPr>
              <w:rPr>
                <w:rFonts w:ascii="Raleway" w:hAnsi="Raleway"/>
                <w:bCs/>
              </w:rPr>
            </w:pPr>
            <w:r w:rsidRPr="004D2F7E">
              <w:rPr>
                <w:rStyle w:val="ui-provider"/>
                <w:rFonts w:ascii="Raleway" w:hAnsi="Raleway"/>
                <w:bCs/>
              </w:rPr>
              <w:t xml:space="preserve">Mark </w:t>
            </w:r>
            <w:proofErr w:type="spellStart"/>
            <w:r w:rsidRPr="004D2F7E">
              <w:rPr>
                <w:rStyle w:val="ui-provider"/>
                <w:rFonts w:ascii="Raleway" w:hAnsi="Raleway"/>
                <w:bCs/>
              </w:rPr>
              <w:t>Vening</w:t>
            </w:r>
            <w:proofErr w:type="spellEnd"/>
            <w:r w:rsidRPr="004D2F7E">
              <w:rPr>
                <w:rStyle w:val="ui-provider"/>
                <w:rFonts w:ascii="Raleway" w:hAnsi="Raleway"/>
                <w:bCs/>
              </w:rPr>
              <w:t xml:space="preserve"> and Peter Hodges to have a quick catch up and report back re: DBS accessibility</w:t>
            </w:r>
          </w:p>
        </w:tc>
        <w:tc>
          <w:tcPr>
            <w:tcW w:w="1515" w:type="dxa"/>
            <w:shd w:val="clear" w:color="auto" w:fill="ADADAD" w:themeFill="background2" w:themeFillShade="BF"/>
          </w:tcPr>
          <w:p w14:paraId="705771F7" w14:textId="77777777" w:rsidR="00855BEC" w:rsidRPr="004D2F7E" w:rsidRDefault="00855BEC" w:rsidP="00855BEC">
            <w:pPr>
              <w:contextualSpacing/>
              <w:rPr>
                <w:rFonts w:ascii="Raleway" w:hAnsi="Raleway"/>
                <w:bCs/>
              </w:rPr>
            </w:pPr>
            <w:r w:rsidRPr="004D2F7E">
              <w:rPr>
                <w:rFonts w:ascii="Raleway" w:hAnsi="Raleway"/>
                <w:bCs/>
              </w:rPr>
              <w:t>MV PH</w:t>
            </w:r>
          </w:p>
        </w:tc>
        <w:tc>
          <w:tcPr>
            <w:tcW w:w="1403" w:type="dxa"/>
            <w:shd w:val="clear" w:color="auto" w:fill="ADADAD" w:themeFill="background2" w:themeFillShade="BF"/>
          </w:tcPr>
          <w:p w14:paraId="65BC1307" w14:textId="77777777" w:rsidR="00855BEC" w:rsidRPr="004D2F7E" w:rsidRDefault="00855BEC" w:rsidP="00855BEC">
            <w:pPr>
              <w:contextualSpacing/>
              <w:rPr>
                <w:rFonts w:ascii="Raleway" w:hAnsi="Raleway"/>
                <w:bCs/>
              </w:rPr>
            </w:pPr>
            <w:r w:rsidRPr="004D2F7E">
              <w:rPr>
                <w:rFonts w:ascii="Raleway" w:hAnsi="Raleway"/>
                <w:bCs/>
              </w:rPr>
              <w:t>Mar 2024</w:t>
            </w:r>
          </w:p>
        </w:tc>
        <w:tc>
          <w:tcPr>
            <w:tcW w:w="1273" w:type="dxa"/>
            <w:shd w:val="clear" w:color="auto" w:fill="ADADAD" w:themeFill="background2" w:themeFillShade="BF"/>
          </w:tcPr>
          <w:p w14:paraId="7B32EEF2" w14:textId="1A8264D3" w:rsidR="00855BEC" w:rsidRPr="004D2F7E" w:rsidRDefault="00855BEC" w:rsidP="00855BEC">
            <w:pPr>
              <w:contextualSpacing/>
              <w:rPr>
                <w:rFonts w:ascii="Raleway" w:hAnsi="Raleway"/>
                <w:bCs/>
              </w:rPr>
            </w:pPr>
            <w:r w:rsidRPr="004D2F7E">
              <w:rPr>
                <w:rFonts w:ascii="Raleway" w:hAnsi="Raleway"/>
                <w:bCs/>
              </w:rPr>
              <w:t>Complete</w:t>
            </w:r>
          </w:p>
        </w:tc>
      </w:tr>
      <w:tr w:rsidR="00855BEC" w14:paraId="78583F2D" w14:textId="77777777" w:rsidTr="00617B53">
        <w:tc>
          <w:tcPr>
            <w:tcW w:w="566" w:type="dxa"/>
            <w:shd w:val="clear" w:color="auto" w:fill="ADADAD" w:themeFill="background2" w:themeFillShade="BF"/>
          </w:tcPr>
          <w:p w14:paraId="33B077FD" w14:textId="77777777" w:rsidR="00855BEC" w:rsidRPr="004D2F7E" w:rsidRDefault="00855BEC" w:rsidP="00855BEC">
            <w:pPr>
              <w:contextualSpacing/>
              <w:rPr>
                <w:rFonts w:ascii="Raleway" w:hAnsi="Raleway"/>
                <w:bCs/>
              </w:rPr>
            </w:pPr>
            <w:r w:rsidRPr="004D2F7E">
              <w:rPr>
                <w:rFonts w:ascii="Raleway" w:hAnsi="Raleway"/>
                <w:bCs/>
              </w:rPr>
              <w:t>38</w:t>
            </w:r>
          </w:p>
        </w:tc>
        <w:tc>
          <w:tcPr>
            <w:tcW w:w="9839" w:type="dxa"/>
            <w:shd w:val="clear" w:color="auto" w:fill="ADADAD" w:themeFill="background2" w:themeFillShade="BF"/>
          </w:tcPr>
          <w:p w14:paraId="13F7E92C" w14:textId="77777777" w:rsidR="00855BEC" w:rsidRPr="004D2F7E" w:rsidRDefault="00855BEC" w:rsidP="00855BEC">
            <w:pPr>
              <w:contextualSpacing/>
              <w:rPr>
                <w:rFonts w:ascii="Raleway" w:hAnsi="Raleway"/>
                <w:bCs/>
              </w:rPr>
            </w:pPr>
            <w:r w:rsidRPr="004D2F7E">
              <w:rPr>
                <w:rFonts w:ascii="Raleway" w:hAnsi="Raleway"/>
                <w:bCs/>
              </w:rPr>
              <w:t xml:space="preserve">SS to speak to Oxfordshire to see if there is anything we can learn from the duty senior </w:t>
            </w:r>
            <w:proofErr w:type="spellStart"/>
            <w:r w:rsidRPr="004D2F7E">
              <w:rPr>
                <w:rFonts w:ascii="Raleway" w:hAnsi="Raleway"/>
                <w:bCs/>
              </w:rPr>
              <w:t>prac</w:t>
            </w:r>
            <w:proofErr w:type="spellEnd"/>
            <w:r w:rsidRPr="004D2F7E">
              <w:rPr>
                <w:rFonts w:ascii="Raleway" w:hAnsi="Raleway"/>
                <w:bCs/>
              </w:rPr>
              <w:t>.</w:t>
            </w:r>
          </w:p>
        </w:tc>
        <w:tc>
          <w:tcPr>
            <w:tcW w:w="1515" w:type="dxa"/>
            <w:shd w:val="clear" w:color="auto" w:fill="ADADAD" w:themeFill="background2" w:themeFillShade="BF"/>
          </w:tcPr>
          <w:p w14:paraId="28B902AB" w14:textId="77777777" w:rsidR="00855BEC" w:rsidRPr="004D2F7E" w:rsidRDefault="00855BEC" w:rsidP="00855BEC">
            <w:pPr>
              <w:contextualSpacing/>
              <w:rPr>
                <w:rFonts w:ascii="Raleway" w:hAnsi="Raleway"/>
                <w:bCs/>
              </w:rPr>
            </w:pPr>
            <w:r w:rsidRPr="004D2F7E">
              <w:rPr>
                <w:rFonts w:ascii="Raleway" w:hAnsi="Raleway"/>
                <w:bCs/>
              </w:rPr>
              <w:t>SS</w:t>
            </w:r>
          </w:p>
        </w:tc>
        <w:tc>
          <w:tcPr>
            <w:tcW w:w="1403" w:type="dxa"/>
            <w:shd w:val="clear" w:color="auto" w:fill="ADADAD" w:themeFill="background2" w:themeFillShade="BF"/>
          </w:tcPr>
          <w:p w14:paraId="5CA8311D" w14:textId="77777777" w:rsidR="00855BEC" w:rsidRPr="004D2F7E" w:rsidRDefault="00855BEC" w:rsidP="00855BEC">
            <w:pPr>
              <w:contextualSpacing/>
              <w:rPr>
                <w:rFonts w:ascii="Raleway" w:hAnsi="Raleway"/>
                <w:bCs/>
              </w:rPr>
            </w:pPr>
            <w:r w:rsidRPr="004D2F7E">
              <w:rPr>
                <w:rFonts w:ascii="Raleway" w:hAnsi="Raleway"/>
                <w:bCs/>
              </w:rPr>
              <w:t>Mar 2024</w:t>
            </w:r>
          </w:p>
        </w:tc>
        <w:tc>
          <w:tcPr>
            <w:tcW w:w="1273" w:type="dxa"/>
            <w:shd w:val="clear" w:color="auto" w:fill="ADADAD" w:themeFill="background2" w:themeFillShade="BF"/>
          </w:tcPr>
          <w:p w14:paraId="3B70FAF4" w14:textId="5CAD5B0E" w:rsidR="00855BEC" w:rsidRPr="004D2F7E" w:rsidRDefault="00855BEC" w:rsidP="00855BEC">
            <w:pPr>
              <w:contextualSpacing/>
              <w:rPr>
                <w:rFonts w:ascii="Raleway" w:hAnsi="Raleway"/>
                <w:bCs/>
              </w:rPr>
            </w:pPr>
            <w:r w:rsidRPr="004D2F7E">
              <w:rPr>
                <w:rFonts w:ascii="Raleway" w:hAnsi="Raleway"/>
                <w:bCs/>
              </w:rPr>
              <w:t>complete</w:t>
            </w:r>
          </w:p>
        </w:tc>
      </w:tr>
      <w:tr w:rsidR="00855BEC" w14:paraId="6EAE20E8" w14:textId="77777777" w:rsidTr="00617B53">
        <w:tc>
          <w:tcPr>
            <w:tcW w:w="566" w:type="dxa"/>
            <w:shd w:val="clear" w:color="auto" w:fill="ADADAD" w:themeFill="background2" w:themeFillShade="BF"/>
          </w:tcPr>
          <w:p w14:paraId="6C7C87B3" w14:textId="77777777" w:rsidR="00855BEC" w:rsidRPr="004D2F7E" w:rsidRDefault="00855BEC" w:rsidP="00855BEC">
            <w:pPr>
              <w:contextualSpacing/>
              <w:rPr>
                <w:rFonts w:ascii="Raleway" w:hAnsi="Raleway"/>
                <w:bCs/>
              </w:rPr>
            </w:pPr>
            <w:r w:rsidRPr="004D2F7E">
              <w:rPr>
                <w:rFonts w:ascii="Raleway" w:hAnsi="Raleway"/>
                <w:bCs/>
              </w:rPr>
              <w:t>37</w:t>
            </w:r>
          </w:p>
        </w:tc>
        <w:tc>
          <w:tcPr>
            <w:tcW w:w="9839" w:type="dxa"/>
            <w:shd w:val="clear" w:color="auto" w:fill="ADADAD" w:themeFill="background2" w:themeFillShade="BF"/>
          </w:tcPr>
          <w:p w14:paraId="006EBCAA" w14:textId="77777777" w:rsidR="00855BEC" w:rsidRPr="004D2F7E" w:rsidRDefault="00855BEC" w:rsidP="00855BEC">
            <w:pPr>
              <w:contextualSpacing/>
              <w:rPr>
                <w:rFonts w:ascii="Raleway" w:hAnsi="Raleway"/>
                <w:bCs/>
              </w:rPr>
            </w:pPr>
            <w:r w:rsidRPr="004D2F7E">
              <w:rPr>
                <w:rFonts w:ascii="Raleway" w:hAnsi="Raleway"/>
                <w:bCs/>
              </w:rPr>
              <w:t xml:space="preserve">Idea of 1. offer and assessment approach for those not yet ready to be foster </w:t>
            </w:r>
            <w:proofErr w:type="gramStart"/>
            <w:r w:rsidRPr="004D2F7E">
              <w:rPr>
                <w:rFonts w:ascii="Raleway" w:hAnsi="Raleway"/>
                <w:bCs/>
              </w:rPr>
              <w:t>carers  and</w:t>
            </w:r>
            <w:proofErr w:type="gramEnd"/>
            <w:r w:rsidRPr="004D2F7E">
              <w:rPr>
                <w:rFonts w:ascii="Raleway" w:hAnsi="Raleway"/>
                <w:bCs/>
              </w:rPr>
              <w:t xml:space="preserve"> 2. Development of guide for first calls/conversations to be developed through hub</w:t>
            </w:r>
          </w:p>
        </w:tc>
        <w:tc>
          <w:tcPr>
            <w:tcW w:w="1515" w:type="dxa"/>
            <w:shd w:val="clear" w:color="auto" w:fill="ADADAD" w:themeFill="background2" w:themeFillShade="BF"/>
          </w:tcPr>
          <w:p w14:paraId="3348891F" w14:textId="77777777" w:rsidR="00855BEC" w:rsidRPr="004D2F7E" w:rsidRDefault="00855BEC" w:rsidP="00855BEC">
            <w:pPr>
              <w:contextualSpacing/>
              <w:rPr>
                <w:rFonts w:ascii="Raleway" w:hAnsi="Raleway"/>
                <w:bCs/>
              </w:rPr>
            </w:pPr>
            <w:r w:rsidRPr="004D2F7E">
              <w:rPr>
                <w:rFonts w:ascii="Raleway" w:hAnsi="Raleway"/>
                <w:bCs/>
              </w:rPr>
              <w:t>RE/AMA</w:t>
            </w:r>
          </w:p>
        </w:tc>
        <w:tc>
          <w:tcPr>
            <w:tcW w:w="1403" w:type="dxa"/>
            <w:shd w:val="clear" w:color="auto" w:fill="ADADAD" w:themeFill="background2" w:themeFillShade="BF"/>
          </w:tcPr>
          <w:p w14:paraId="00C1290F" w14:textId="77777777" w:rsidR="00855BEC" w:rsidRPr="004D2F7E" w:rsidRDefault="00855BEC" w:rsidP="00855BEC">
            <w:pPr>
              <w:contextualSpacing/>
              <w:rPr>
                <w:rFonts w:ascii="Raleway" w:hAnsi="Raleway"/>
                <w:bCs/>
              </w:rPr>
            </w:pPr>
            <w:r w:rsidRPr="004D2F7E">
              <w:rPr>
                <w:rFonts w:ascii="Raleway" w:hAnsi="Raleway"/>
                <w:bCs/>
              </w:rPr>
              <w:t>Oct 2023</w:t>
            </w:r>
          </w:p>
        </w:tc>
        <w:tc>
          <w:tcPr>
            <w:tcW w:w="1273" w:type="dxa"/>
            <w:shd w:val="clear" w:color="auto" w:fill="ADADAD" w:themeFill="background2" w:themeFillShade="BF"/>
          </w:tcPr>
          <w:p w14:paraId="0D50C54F" w14:textId="77777777" w:rsidR="00855BEC" w:rsidRPr="004D2F7E" w:rsidRDefault="00855BEC" w:rsidP="00855BEC">
            <w:pPr>
              <w:contextualSpacing/>
              <w:rPr>
                <w:rFonts w:ascii="Raleway" w:hAnsi="Raleway"/>
                <w:bCs/>
              </w:rPr>
            </w:pPr>
            <w:r w:rsidRPr="004D2F7E">
              <w:rPr>
                <w:rFonts w:ascii="Raleway" w:hAnsi="Raleway"/>
                <w:bCs/>
              </w:rPr>
              <w:t>complete</w:t>
            </w:r>
          </w:p>
        </w:tc>
      </w:tr>
      <w:tr w:rsidR="00855BEC" w14:paraId="298F7856" w14:textId="77777777" w:rsidTr="00617B53">
        <w:tc>
          <w:tcPr>
            <w:tcW w:w="566" w:type="dxa"/>
            <w:shd w:val="clear" w:color="auto" w:fill="ADADAD" w:themeFill="background2" w:themeFillShade="BF"/>
          </w:tcPr>
          <w:p w14:paraId="293150A1" w14:textId="77777777" w:rsidR="00855BEC" w:rsidRPr="004D2F7E" w:rsidRDefault="00855BEC" w:rsidP="00855BEC">
            <w:pPr>
              <w:contextualSpacing/>
              <w:rPr>
                <w:rFonts w:ascii="Raleway" w:hAnsi="Raleway"/>
                <w:bCs/>
              </w:rPr>
            </w:pPr>
            <w:r w:rsidRPr="004D2F7E">
              <w:rPr>
                <w:rFonts w:ascii="Raleway" w:hAnsi="Raleway"/>
                <w:bCs/>
              </w:rPr>
              <w:t>36</w:t>
            </w:r>
          </w:p>
        </w:tc>
        <w:tc>
          <w:tcPr>
            <w:tcW w:w="9839" w:type="dxa"/>
            <w:shd w:val="clear" w:color="auto" w:fill="ADADAD" w:themeFill="background2" w:themeFillShade="BF"/>
          </w:tcPr>
          <w:p w14:paraId="63EEFD23" w14:textId="77777777" w:rsidR="00855BEC" w:rsidRPr="004D2F7E" w:rsidRDefault="00855BEC" w:rsidP="00855BEC">
            <w:pPr>
              <w:contextualSpacing/>
              <w:rPr>
                <w:rFonts w:ascii="Raleway" w:hAnsi="Raleway"/>
                <w:bCs/>
              </w:rPr>
            </w:pPr>
            <w:r w:rsidRPr="004D2F7E">
              <w:rPr>
                <w:rFonts w:ascii="Raleway" w:hAnsi="Raleway" w:cs="Calibri"/>
                <w:bCs/>
                <w:color w:val="222222"/>
              </w:rPr>
              <w:t xml:space="preserve">LAs to share foster panel member </w:t>
            </w:r>
            <w:proofErr w:type="spellStart"/>
            <w:r w:rsidRPr="004D2F7E">
              <w:rPr>
                <w:rFonts w:ascii="Raleway" w:hAnsi="Raleway" w:cs="Calibri"/>
                <w:bCs/>
                <w:color w:val="222222"/>
              </w:rPr>
              <w:t>payscales</w:t>
            </w:r>
            <w:proofErr w:type="spellEnd"/>
            <w:r w:rsidRPr="004D2F7E">
              <w:rPr>
                <w:rFonts w:ascii="Raleway" w:hAnsi="Raleway" w:cs="Calibri"/>
                <w:bCs/>
                <w:color w:val="222222"/>
              </w:rPr>
              <w:t xml:space="preserve"> with SS to collate</w:t>
            </w:r>
          </w:p>
        </w:tc>
        <w:tc>
          <w:tcPr>
            <w:tcW w:w="1515" w:type="dxa"/>
            <w:shd w:val="clear" w:color="auto" w:fill="ADADAD" w:themeFill="background2" w:themeFillShade="BF"/>
          </w:tcPr>
          <w:p w14:paraId="627220F2" w14:textId="77777777" w:rsidR="00855BEC" w:rsidRPr="004D2F7E" w:rsidRDefault="00855BEC" w:rsidP="00855BEC">
            <w:pPr>
              <w:contextualSpacing/>
              <w:rPr>
                <w:rFonts w:ascii="Raleway" w:hAnsi="Raleway"/>
                <w:bCs/>
              </w:rPr>
            </w:pPr>
            <w:r w:rsidRPr="004D2F7E">
              <w:rPr>
                <w:rFonts w:ascii="Raleway" w:hAnsi="Raleway"/>
                <w:bCs/>
              </w:rPr>
              <w:t>SS</w:t>
            </w:r>
          </w:p>
        </w:tc>
        <w:tc>
          <w:tcPr>
            <w:tcW w:w="1403" w:type="dxa"/>
            <w:shd w:val="clear" w:color="auto" w:fill="ADADAD" w:themeFill="background2" w:themeFillShade="BF"/>
          </w:tcPr>
          <w:p w14:paraId="4F66E012" w14:textId="77777777" w:rsidR="00855BEC" w:rsidRPr="004D2F7E" w:rsidRDefault="00855BEC" w:rsidP="00855BEC">
            <w:pPr>
              <w:contextualSpacing/>
              <w:rPr>
                <w:rFonts w:ascii="Raleway" w:hAnsi="Raleway"/>
                <w:bCs/>
              </w:rPr>
            </w:pPr>
            <w:r w:rsidRPr="004D2F7E">
              <w:rPr>
                <w:rFonts w:ascii="Raleway" w:hAnsi="Raleway"/>
                <w:bCs/>
              </w:rPr>
              <w:t>Oct 2023</w:t>
            </w:r>
          </w:p>
        </w:tc>
        <w:tc>
          <w:tcPr>
            <w:tcW w:w="1273" w:type="dxa"/>
            <w:shd w:val="clear" w:color="auto" w:fill="ADADAD" w:themeFill="background2" w:themeFillShade="BF"/>
          </w:tcPr>
          <w:p w14:paraId="38AEEB8E" w14:textId="5C7143EF" w:rsidR="00855BEC" w:rsidRPr="004D2F7E" w:rsidRDefault="00855BEC" w:rsidP="00855BEC">
            <w:pPr>
              <w:contextualSpacing/>
              <w:rPr>
                <w:rFonts w:ascii="Raleway" w:hAnsi="Raleway"/>
                <w:bCs/>
              </w:rPr>
            </w:pPr>
            <w:r w:rsidRPr="004D2F7E">
              <w:rPr>
                <w:rFonts w:ascii="Raleway" w:hAnsi="Raleway"/>
                <w:bCs/>
              </w:rPr>
              <w:t>closed</w:t>
            </w:r>
          </w:p>
        </w:tc>
      </w:tr>
      <w:tr w:rsidR="00855BEC" w14:paraId="611E5A4F" w14:textId="77777777" w:rsidTr="00617B53">
        <w:tc>
          <w:tcPr>
            <w:tcW w:w="566" w:type="dxa"/>
            <w:shd w:val="clear" w:color="auto" w:fill="ADADAD" w:themeFill="background2" w:themeFillShade="BF"/>
          </w:tcPr>
          <w:p w14:paraId="0008353E" w14:textId="77777777" w:rsidR="00855BEC" w:rsidRPr="004D2F7E" w:rsidRDefault="00855BEC" w:rsidP="00855BEC">
            <w:pPr>
              <w:contextualSpacing/>
              <w:rPr>
                <w:rFonts w:ascii="Raleway" w:hAnsi="Raleway"/>
                <w:bCs/>
              </w:rPr>
            </w:pPr>
            <w:r w:rsidRPr="004D2F7E">
              <w:rPr>
                <w:rFonts w:ascii="Raleway" w:hAnsi="Raleway"/>
                <w:bCs/>
              </w:rPr>
              <w:t>35</w:t>
            </w:r>
          </w:p>
        </w:tc>
        <w:tc>
          <w:tcPr>
            <w:tcW w:w="9839" w:type="dxa"/>
            <w:shd w:val="clear" w:color="auto" w:fill="ADADAD" w:themeFill="background2" w:themeFillShade="BF"/>
          </w:tcPr>
          <w:p w14:paraId="55EF2F43" w14:textId="77777777" w:rsidR="00855BEC" w:rsidRPr="004D2F7E" w:rsidRDefault="00855BEC" w:rsidP="00855BEC">
            <w:pPr>
              <w:contextualSpacing/>
              <w:rPr>
                <w:rFonts w:ascii="Raleway" w:eastAsia="Times New Roman" w:hAnsi="Raleway" w:cs="Times New Roman"/>
                <w:bCs/>
                <w:lang w:eastAsia="en-GB"/>
              </w:rPr>
            </w:pPr>
            <w:proofErr w:type="gramStart"/>
            <w:r w:rsidRPr="004D2F7E">
              <w:rPr>
                <w:rFonts w:ascii="Raleway" w:eastAsia="Times New Roman" w:hAnsi="Raleway" w:cs="Times New Roman"/>
                <w:bCs/>
                <w:lang w:eastAsia="en-GB"/>
              </w:rPr>
              <w:t>Action :</w:t>
            </w:r>
            <w:proofErr w:type="gramEnd"/>
            <w:r w:rsidRPr="004D2F7E">
              <w:rPr>
                <w:rFonts w:ascii="Raleway" w:eastAsia="Times New Roman" w:hAnsi="Raleway" w:cs="Times New Roman"/>
                <w:bCs/>
                <w:lang w:eastAsia="en-GB"/>
              </w:rPr>
              <w:t xml:space="preserve"> RE to circulate UASC documentation from Martin Tuck to Cathy</w:t>
            </w:r>
          </w:p>
        </w:tc>
        <w:tc>
          <w:tcPr>
            <w:tcW w:w="1515" w:type="dxa"/>
            <w:shd w:val="clear" w:color="auto" w:fill="ADADAD" w:themeFill="background2" w:themeFillShade="BF"/>
          </w:tcPr>
          <w:p w14:paraId="53F50FD5" w14:textId="77777777" w:rsidR="00855BEC" w:rsidRPr="004D2F7E" w:rsidRDefault="00855BEC" w:rsidP="00855BEC">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7B6D3478" w14:textId="77777777" w:rsidR="00855BEC" w:rsidRPr="004D2F7E" w:rsidRDefault="00855BEC" w:rsidP="00855BEC">
            <w:pPr>
              <w:contextualSpacing/>
              <w:rPr>
                <w:rFonts w:ascii="Raleway" w:hAnsi="Raleway"/>
                <w:bCs/>
              </w:rPr>
            </w:pPr>
            <w:r w:rsidRPr="004D2F7E">
              <w:rPr>
                <w:rFonts w:ascii="Raleway" w:hAnsi="Raleway"/>
                <w:bCs/>
              </w:rPr>
              <w:t>Oct 2023</w:t>
            </w:r>
          </w:p>
        </w:tc>
        <w:tc>
          <w:tcPr>
            <w:tcW w:w="1273" w:type="dxa"/>
            <w:shd w:val="clear" w:color="auto" w:fill="ADADAD" w:themeFill="background2" w:themeFillShade="BF"/>
          </w:tcPr>
          <w:p w14:paraId="2782D47C" w14:textId="77777777" w:rsidR="00855BEC" w:rsidRPr="004D2F7E" w:rsidRDefault="00855BEC" w:rsidP="00855BEC">
            <w:pPr>
              <w:contextualSpacing/>
              <w:rPr>
                <w:rFonts w:ascii="Raleway" w:hAnsi="Raleway"/>
                <w:bCs/>
              </w:rPr>
            </w:pPr>
            <w:r w:rsidRPr="004D2F7E">
              <w:rPr>
                <w:rFonts w:ascii="Raleway" w:hAnsi="Raleway"/>
                <w:bCs/>
              </w:rPr>
              <w:t>complete</w:t>
            </w:r>
          </w:p>
        </w:tc>
      </w:tr>
      <w:tr w:rsidR="00855BEC" w14:paraId="467D7DC0" w14:textId="77777777" w:rsidTr="00617B53">
        <w:tc>
          <w:tcPr>
            <w:tcW w:w="566" w:type="dxa"/>
            <w:shd w:val="clear" w:color="auto" w:fill="ADADAD" w:themeFill="background2" w:themeFillShade="BF"/>
          </w:tcPr>
          <w:p w14:paraId="647B6A8E" w14:textId="77777777" w:rsidR="00855BEC" w:rsidRPr="004D2F7E" w:rsidRDefault="00855BEC" w:rsidP="00855BEC">
            <w:pPr>
              <w:contextualSpacing/>
              <w:rPr>
                <w:rFonts w:ascii="Raleway" w:hAnsi="Raleway"/>
                <w:bCs/>
              </w:rPr>
            </w:pPr>
            <w:r w:rsidRPr="004D2F7E">
              <w:rPr>
                <w:rFonts w:ascii="Raleway" w:hAnsi="Raleway"/>
                <w:bCs/>
              </w:rPr>
              <w:t>34</w:t>
            </w:r>
          </w:p>
        </w:tc>
        <w:tc>
          <w:tcPr>
            <w:tcW w:w="9839" w:type="dxa"/>
            <w:shd w:val="clear" w:color="auto" w:fill="ADADAD" w:themeFill="background2" w:themeFillShade="BF"/>
          </w:tcPr>
          <w:p w14:paraId="6DB3ABF7" w14:textId="77777777" w:rsidR="00855BEC" w:rsidRPr="004D2F7E" w:rsidRDefault="00855BEC" w:rsidP="00855BEC">
            <w:pPr>
              <w:rPr>
                <w:rFonts w:ascii="Raleway" w:hAnsi="Raleway" w:cstheme="majorHAnsi"/>
                <w:bCs/>
              </w:rPr>
            </w:pPr>
            <w:r w:rsidRPr="004D2F7E">
              <w:rPr>
                <w:rFonts w:ascii="Raleway" w:hAnsi="Raleway" w:cstheme="majorHAnsi"/>
                <w:bCs/>
              </w:rPr>
              <w:t xml:space="preserve">If any further LAs wish to submit information (caseload and number of carers recruited) please send to Rebecca.  Will need number of carers recruited in 2022/23 for all LAs in fostering hub. </w:t>
            </w:r>
          </w:p>
        </w:tc>
        <w:tc>
          <w:tcPr>
            <w:tcW w:w="1515" w:type="dxa"/>
            <w:shd w:val="clear" w:color="auto" w:fill="ADADAD" w:themeFill="background2" w:themeFillShade="BF"/>
          </w:tcPr>
          <w:p w14:paraId="20D90F87" w14:textId="77777777" w:rsidR="00855BEC" w:rsidRPr="004D2F7E" w:rsidRDefault="00855BEC" w:rsidP="00855BEC">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42357DFE" w14:textId="77777777" w:rsidR="00855BEC" w:rsidRPr="004D2F7E" w:rsidRDefault="00855BEC" w:rsidP="00855BEC">
            <w:pPr>
              <w:contextualSpacing/>
              <w:rPr>
                <w:rFonts w:ascii="Raleway" w:hAnsi="Raleway"/>
                <w:bCs/>
              </w:rPr>
            </w:pPr>
            <w:r w:rsidRPr="004D2F7E">
              <w:rPr>
                <w:rFonts w:ascii="Raleway" w:hAnsi="Raleway"/>
                <w:bCs/>
              </w:rPr>
              <w:t>July 2023</w:t>
            </w:r>
          </w:p>
        </w:tc>
        <w:tc>
          <w:tcPr>
            <w:tcW w:w="1273" w:type="dxa"/>
            <w:shd w:val="clear" w:color="auto" w:fill="ADADAD" w:themeFill="background2" w:themeFillShade="BF"/>
          </w:tcPr>
          <w:p w14:paraId="192F4BD9" w14:textId="77777777" w:rsidR="00855BEC" w:rsidRPr="004D2F7E" w:rsidRDefault="00855BEC" w:rsidP="00855BEC">
            <w:pPr>
              <w:contextualSpacing/>
              <w:rPr>
                <w:rFonts w:ascii="Raleway" w:hAnsi="Raleway"/>
                <w:bCs/>
              </w:rPr>
            </w:pPr>
            <w:r w:rsidRPr="004D2F7E">
              <w:rPr>
                <w:rFonts w:ascii="Raleway" w:hAnsi="Raleway"/>
                <w:bCs/>
              </w:rPr>
              <w:t>Closed</w:t>
            </w:r>
          </w:p>
        </w:tc>
      </w:tr>
      <w:tr w:rsidR="00855BEC" w14:paraId="48076C3E" w14:textId="77777777" w:rsidTr="00617B53">
        <w:tc>
          <w:tcPr>
            <w:tcW w:w="566" w:type="dxa"/>
            <w:shd w:val="clear" w:color="auto" w:fill="ADADAD" w:themeFill="background2" w:themeFillShade="BF"/>
          </w:tcPr>
          <w:p w14:paraId="574E183F" w14:textId="77777777" w:rsidR="00855BEC" w:rsidRPr="004D2F7E" w:rsidRDefault="00855BEC" w:rsidP="00855BEC">
            <w:pPr>
              <w:contextualSpacing/>
              <w:rPr>
                <w:rFonts w:ascii="Raleway" w:hAnsi="Raleway"/>
                <w:bCs/>
              </w:rPr>
            </w:pPr>
            <w:r w:rsidRPr="004D2F7E">
              <w:rPr>
                <w:rFonts w:ascii="Raleway" w:hAnsi="Raleway"/>
                <w:bCs/>
              </w:rPr>
              <w:t>33</w:t>
            </w:r>
          </w:p>
        </w:tc>
        <w:tc>
          <w:tcPr>
            <w:tcW w:w="9839" w:type="dxa"/>
            <w:shd w:val="clear" w:color="auto" w:fill="ADADAD" w:themeFill="background2" w:themeFillShade="BF"/>
          </w:tcPr>
          <w:p w14:paraId="6A051F7F" w14:textId="77777777" w:rsidR="00855BEC" w:rsidRPr="004D2F7E" w:rsidRDefault="00855BEC" w:rsidP="00855BEC">
            <w:pPr>
              <w:contextualSpacing/>
              <w:rPr>
                <w:rFonts w:ascii="Raleway" w:hAnsi="Raleway"/>
                <w:bCs/>
              </w:rPr>
            </w:pPr>
            <w:r w:rsidRPr="004D2F7E">
              <w:rPr>
                <w:rFonts w:ascii="Raleway" w:eastAsia="Times New Roman" w:hAnsi="Raleway" w:cs="Times New Roman"/>
                <w:bCs/>
                <w:lang w:eastAsia="en-GB"/>
              </w:rPr>
              <w:t>Brighton and Hove said their website is being updated over the summer and please ensure that mystery shopping does not happen until after the relaunch</w:t>
            </w:r>
          </w:p>
        </w:tc>
        <w:tc>
          <w:tcPr>
            <w:tcW w:w="1515" w:type="dxa"/>
            <w:shd w:val="clear" w:color="auto" w:fill="ADADAD" w:themeFill="background2" w:themeFillShade="BF"/>
          </w:tcPr>
          <w:p w14:paraId="61963994" w14:textId="77777777" w:rsidR="00855BEC" w:rsidRPr="004D2F7E" w:rsidRDefault="00855BEC" w:rsidP="00855BEC">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5B2BD8ED" w14:textId="77777777" w:rsidR="00855BEC" w:rsidRPr="004D2F7E" w:rsidRDefault="00855BEC" w:rsidP="00855BEC">
            <w:pPr>
              <w:contextualSpacing/>
              <w:rPr>
                <w:rFonts w:ascii="Raleway" w:hAnsi="Raleway"/>
                <w:bCs/>
              </w:rPr>
            </w:pPr>
            <w:r w:rsidRPr="004D2F7E">
              <w:rPr>
                <w:rFonts w:ascii="Raleway" w:hAnsi="Raleway"/>
                <w:bCs/>
              </w:rPr>
              <w:t>July 2023</w:t>
            </w:r>
          </w:p>
        </w:tc>
        <w:tc>
          <w:tcPr>
            <w:tcW w:w="1273" w:type="dxa"/>
            <w:shd w:val="clear" w:color="auto" w:fill="ADADAD" w:themeFill="background2" w:themeFillShade="BF"/>
          </w:tcPr>
          <w:p w14:paraId="3C2DE719" w14:textId="77777777" w:rsidR="00855BEC" w:rsidRPr="004D2F7E" w:rsidRDefault="00855BEC" w:rsidP="00855BEC">
            <w:pPr>
              <w:contextualSpacing/>
              <w:rPr>
                <w:rFonts w:ascii="Raleway" w:hAnsi="Raleway"/>
                <w:bCs/>
              </w:rPr>
            </w:pPr>
            <w:r w:rsidRPr="004D2F7E">
              <w:rPr>
                <w:rFonts w:ascii="Raleway" w:hAnsi="Raleway"/>
                <w:bCs/>
              </w:rPr>
              <w:t>complete</w:t>
            </w:r>
          </w:p>
        </w:tc>
      </w:tr>
      <w:tr w:rsidR="00855BEC" w14:paraId="7BBD797B" w14:textId="77777777" w:rsidTr="00617B53">
        <w:tc>
          <w:tcPr>
            <w:tcW w:w="566" w:type="dxa"/>
            <w:shd w:val="clear" w:color="auto" w:fill="ADADAD" w:themeFill="background2" w:themeFillShade="BF"/>
          </w:tcPr>
          <w:p w14:paraId="5FD06F46" w14:textId="77777777" w:rsidR="00855BEC" w:rsidRPr="004D2F7E" w:rsidRDefault="00855BEC" w:rsidP="00855BEC">
            <w:pPr>
              <w:contextualSpacing/>
              <w:rPr>
                <w:rFonts w:ascii="Raleway" w:hAnsi="Raleway"/>
                <w:bCs/>
              </w:rPr>
            </w:pPr>
            <w:r w:rsidRPr="004D2F7E">
              <w:rPr>
                <w:rFonts w:ascii="Raleway" w:hAnsi="Raleway"/>
                <w:bCs/>
              </w:rPr>
              <w:t>32</w:t>
            </w:r>
          </w:p>
        </w:tc>
        <w:tc>
          <w:tcPr>
            <w:tcW w:w="9839" w:type="dxa"/>
            <w:shd w:val="clear" w:color="auto" w:fill="ADADAD" w:themeFill="background2" w:themeFillShade="BF"/>
          </w:tcPr>
          <w:p w14:paraId="5A49A7B8" w14:textId="77777777" w:rsidR="00855BEC" w:rsidRPr="004D2F7E" w:rsidRDefault="00855BEC" w:rsidP="00855BEC">
            <w:pPr>
              <w:contextualSpacing/>
              <w:rPr>
                <w:rFonts w:ascii="Raleway" w:hAnsi="Raleway"/>
                <w:bCs/>
              </w:rPr>
            </w:pPr>
            <w:r w:rsidRPr="004D2F7E">
              <w:rPr>
                <w:rFonts w:ascii="Raleway" w:hAnsi="Raleway"/>
                <w:bCs/>
              </w:rPr>
              <w:t>Future discussion – increasing quality of ISW assessments (October 2023)</w:t>
            </w:r>
          </w:p>
        </w:tc>
        <w:tc>
          <w:tcPr>
            <w:tcW w:w="1515" w:type="dxa"/>
            <w:shd w:val="clear" w:color="auto" w:fill="ADADAD" w:themeFill="background2" w:themeFillShade="BF"/>
          </w:tcPr>
          <w:p w14:paraId="56B42F22" w14:textId="77777777" w:rsidR="00855BEC" w:rsidRPr="004D2F7E" w:rsidRDefault="00855BEC" w:rsidP="00855BEC">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59811DC4" w14:textId="77777777" w:rsidR="00855BEC" w:rsidRPr="004D2F7E" w:rsidRDefault="00855BEC" w:rsidP="00855BEC">
            <w:pPr>
              <w:contextualSpacing/>
              <w:rPr>
                <w:rFonts w:ascii="Raleway" w:hAnsi="Raleway"/>
                <w:bCs/>
              </w:rPr>
            </w:pPr>
            <w:r w:rsidRPr="004D2F7E">
              <w:rPr>
                <w:rFonts w:ascii="Raleway" w:hAnsi="Raleway"/>
                <w:bCs/>
              </w:rPr>
              <w:t>April 2023</w:t>
            </w:r>
          </w:p>
        </w:tc>
        <w:tc>
          <w:tcPr>
            <w:tcW w:w="1273" w:type="dxa"/>
            <w:shd w:val="clear" w:color="auto" w:fill="ADADAD" w:themeFill="background2" w:themeFillShade="BF"/>
          </w:tcPr>
          <w:p w14:paraId="495FD00E" w14:textId="77777777" w:rsidR="00855BEC" w:rsidRPr="004D2F7E" w:rsidRDefault="00855BEC" w:rsidP="00855BEC">
            <w:pPr>
              <w:contextualSpacing/>
              <w:rPr>
                <w:rFonts w:ascii="Raleway" w:hAnsi="Raleway"/>
                <w:bCs/>
              </w:rPr>
            </w:pPr>
            <w:r w:rsidRPr="004D2F7E">
              <w:rPr>
                <w:rFonts w:ascii="Raleway" w:hAnsi="Raleway"/>
                <w:bCs/>
              </w:rPr>
              <w:t>Complete</w:t>
            </w:r>
          </w:p>
        </w:tc>
      </w:tr>
      <w:tr w:rsidR="00855BEC" w14:paraId="652CA1B5" w14:textId="77777777" w:rsidTr="00617B53">
        <w:tc>
          <w:tcPr>
            <w:tcW w:w="566" w:type="dxa"/>
            <w:shd w:val="clear" w:color="auto" w:fill="ADADAD" w:themeFill="background2" w:themeFillShade="BF"/>
          </w:tcPr>
          <w:p w14:paraId="2EEA6011" w14:textId="77777777" w:rsidR="00855BEC" w:rsidRPr="004D2F7E" w:rsidRDefault="00855BEC" w:rsidP="00855BEC">
            <w:pPr>
              <w:contextualSpacing/>
              <w:rPr>
                <w:rFonts w:ascii="Raleway" w:hAnsi="Raleway"/>
                <w:bCs/>
              </w:rPr>
            </w:pPr>
            <w:r w:rsidRPr="004D2F7E">
              <w:rPr>
                <w:rFonts w:ascii="Raleway" w:hAnsi="Raleway"/>
                <w:bCs/>
              </w:rPr>
              <w:t>31</w:t>
            </w:r>
          </w:p>
        </w:tc>
        <w:tc>
          <w:tcPr>
            <w:tcW w:w="9839" w:type="dxa"/>
            <w:shd w:val="clear" w:color="auto" w:fill="ADADAD" w:themeFill="background2" w:themeFillShade="BF"/>
          </w:tcPr>
          <w:p w14:paraId="707433BB" w14:textId="77777777" w:rsidR="00855BEC" w:rsidRPr="004D2F7E" w:rsidRDefault="00855BEC" w:rsidP="00855BEC">
            <w:pPr>
              <w:contextualSpacing/>
              <w:rPr>
                <w:rFonts w:ascii="Raleway" w:hAnsi="Raleway"/>
                <w:bCs/>
              </w:rPr>
            </w:pPr>
            <w:r w:rsidRPr="004D2F7E">
              <w:rPr>
                <w:rFonts w:ascii="Raleway" w:hAnsi="Raleway" w:cs="Arial"/>
                <w:bCs/>
                <w:color w:val="222222"/>
              </w:rPr>
              <w:t>RE to contact Louise toward the end of the year to see if any feedback from Home Office re: DBS classification.</w:t>
            </w:r>
          </w:p>
        </w:tc>
        <w:tc>
          <w:tcPr>
            <w:tcW w:w="1515" w:type="dxa"/>
            <w:shd w:val="clear" w:color="auto" w:fill="ADADAD" w:themeFill="background2" w:themeFillShade="BF"/>
          </w:tcPr>
          <w:p w14:paraId="34F178AE" w14:textId="77777777" w:rsidR="00855BEC" w:rsidRPr="004D2F7E" w:rsidRDefault="00855BEC" w:rsidP="00855BEC">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2EAF8CD8" w14:textId="77777777" w:rsidR="00855BEC" w:rsidRPr="004D2F7E" w:rsidRDefault="00855BEC" w:rsidP="00855BEC">
            <w:pPr>
              <w:contextualSpacing/>
              <w:rPr>
                <w:rFonts w:ascii="Raleway" w:hAnsi="Raleway"/>
                <w:bCs/>
              </w:rPr>
            </w:pPr>
            <w:r w:rsidRPr="004D2F7E">
              <w:rPr>
                <w:rFonts w:ascii="Raleway" w:hAnsi="Raleway"/>
                <w:bCs/>
              </w:rPr>
              <w:t>April 2023</w:t>
            </w:r>
          </w:p>
        </w:tc>
        <w:tc>
          <w:tcPr>
            <w:tcW w:w="1273" w:type="dxa"/>
            <w:shd w:val="clear" w:color="auto" w:fill="ADADAD" w:themeFill="background2" w:themeFillShade="BF"/>
          </w:tcPr>
          <w:p w14:paraId="1FBB07F2" w14:textId="77777777" w:rsidR="00855BEC" w:rsidRPr="004D2F7E" w:rsidRDefault="00855BEC" w:rsidP="00855BEC">
            <w:pPr>
              <w:contextualSpacing/>
              <w:rPr>
                <w:rFonts w:ascii="Raleway" w:hAnsi="Raleway"/>
                <w:bCs/>
              </w:rPr>
            </w:pPr>
            <w:r w:rsidRPr="004D2F7E">
              <w:rPr>
                <w:rFonts w:ascii="Raleway" w:hAnsi="Raleway"/>
                <w:bCs/>
              </w:rPr>
              <w:t>Complete</w:t>
            </w:r>
          </w:p>
        </w:tc>
      </w:tr>
      <w:tr w:rsidR="00855BEC" w14:paraId="0E857EAC" w14:textId="77777777" w:rsidTr="00617B53">
        <w:tc>
          <w:tcPr>
            <w:tcW w:w="566" w:type="dxa"/>
            <w:shd w:val="clear" w:color="auto" w:fill="ADADAD" w:themeFill="background2" w:themeFillShade="BF"/>
          </w:tcPr>
          <w:p w14:paraId="7C4491F0" w14:textId="77777777" w:rsidR="00855BEC" w:rsidRPr="004D2F7E" w:rsidRDefault="00855BEC" w:rsidP="00855BEC">
            <w:pPr>
              <w:contextualSpacing/>
              <w:rPr>
                <w:rFonts w:ascii="Raleway" w:hAnsi="Raleway"/>
                <w:bCs/>
              </w:rPr>
            </w:pPr>
            <w:r w:rsidRPr="004D2F7E">
              <w:rPr>
                <w:rFonts w:ascii="Raleway" w:hAnsi="Raleway"/>
                <w:bCs/>
              </w:rPr>
              <w:t>30</w:t>
            </w:r>
          </w:p>
        </w:tc>
        <w:tc>
          <w:tcPr>
            <w:tcW w:w="9839" w:type="dxa"/>
            <w:shd w:val="clear" w:color="auto" w:fill="ADADAD" w:themeFill="background2" w:themeFillShade="BF"/>
          </w:tcPr>
          <w:p w14:paraId="6D9FA7AF" w14:textId="77777777" w:rsidR="00855BEC" w:rsidRPr="004D2F7E" w:rsidRDefault="00855BEC" w:rsidP="00855BEC">
            <w:pPr>
              <w:contextualSpacing/>
              <w:rPr>
                <w:rFonts w:ascii="Raleway" w:hAnsi="Raleway"/>
                <w:bCs/>
              </w:rPr>
            </w:pPr>
            <w:r w:rsidRPr="004D2F7E">
              <w:rPr>
                <w:rFonts w:ascii="Raleway" w:hAnsi="Raleway" w:cstheme="majorHAnsi"/>
                <w:bCs/>
              </w:rPr>
              <w:t>RE to benchmark caseloads for supervising social worker and numbers of carers/placements recruited in the last year.</w:t>
            </w:r>
          </w:p>
        </w:tc>
        <w:tc>
          <w:tcPr>
            <w:tcW w:w="1515" w:type="dxa"/>
            <w:shd w:val="clear" w:color="auto" w:fill="ADADAD" w:themeFill="background2" w:themeFillShade="BF"/>
          </w:tcPr>
          <w:p w14:paraId="20F0DC63" w14:textId="77777777" w:rsidR="00855BEC" w:rsidRPr="004D2F7E" w:rsidRDefault="00855BEC" w:rsidP="00855BEC">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53438686" w14:textId="77777777" w:rsidR="00855BEC" w:rsidRPr="004D2F7E" w:rsidRDefault="00855BEC" w:rsidP="00855BEC">
            <w:pPr>
              <w:contextualSpacing/>
              <w:rPr>
                <w:rFonts w:ascii="Raleway" w:hAnsi="Raleway"/>
                <w:bCs/>
              </w:rPr>
            </w:pPr>
            <w:r w:rsidRPr="004D2F7E">
              <w:rPr>
                <w:rFonts w:ascii="Raleway" w:hAnsi="Raleway"/>
                <w:bCs/>
              </w:rPr>
              <w:t>April 2023</w:t>
            </w:r>
          </w:p>
        </w:tc>
        <w:tc>
          <w:tcPr>
            <w:tcW w:w="1273" w:type="dxa"/>
            <w:shd w:val="clear" w:color="auto" w:fill="ADADAD" w:themeFill="background2" w:themeFillShade="BF"/>
          </w:tcPr>
          <w:p w14:paraId="608CA43C" w14:textId="77777777" w:rsidR="00855BEC" w:rsidRPr="004D2F7E" w:rsidRDefault="00855BEC" w:rsidP="00855BEC">
            <w:pPr>
              <w:contextualSpacing/>
              <w:rPr>
                <w:rFonts w:ascii="Raleway" w:hAnsi="Raleway"/>
                <w:bCs/>
              </w:rPr>
            </w:pPr>
            <w:r w:rsidRPr="004D2F7E">
              <w:rPr>
                <w:rFonts w:ascii="Raleway" w:hAnsi="Raleway"/>
                <w:bCs/>
              </w:rPr>
              <w:t>Complete</w:t>
            </w:r>
          </w:p>
        </w:tc>
      </w:tr>
      <w:tr w:rsidR="00855BEC" w14:paraId="6C978244" w14:textId="77777777" w:rsidTr="00617B53">
        <w:tc>
          <w:tcPr>
            <w:tcW w:w="566" w:type="dxa"/>
            <w:shd w:val="clear" w:color="auto" w:fill="ADADAD" w:themeFill="background2" w:themeFillShade="BF"/>
          </w:tcPr>
          <w:p w14:paraId="32593D0A" w14:textId="77777777" w:rsidR="00855BEC" w:rsidRPr="004D2F7E" w:rsidRDefault="00855BEC" w:rsidP="00855BEC">
            <w:pPr>
              <w:contextualSpacing/>
              <w:rPr>
                <w:rFonts w:ascii="Raleway" w:hAnsi="Raleway"/>
                <w:bCs/>
              </w:rPr>
            </w:pPr>
            <w:r w:rsidRPr="004D2F7E">
              <w:rPr>
                <w:rFonts w:ascii="Raleway" w:hAnsi="Raleway"/>
                <w:bCs/>
              </w:rPr>
              <w:t>29</w:t>
            </w:r>
          </w:p>
        </w:tc>
        <w:tc>
          <w:tcPr>
            <w:tcW w:w="9839" w:type="dxa"/>
            <w:shd w:val="clear" w:color="auto" w:fill="ADADAD" w:themeFill="background2" w:themeFillShade="BF"/>
          </w:tcPr>
          <w:p w14:paraId="24877716" w14:textId="77777777" w:rsidR="00855BEC" w:rsidRPr="004D2F7E" w:rsidRDefault="00855BEC" w:rsidP="00855BEC">
            <w:pPr>
              <w:rPr>
                <w:rFonts w:ascii="Raleway" w:hAnsi="Raleway" w:cstheme="majorHAnsi"/>
                <w:bCs/>
              </w:rPr>
            </w:pPr>
            <w:r w:rsidRPr="004D2F7E">
              <w:rPr>
                <w:rFonts w:ascii="Raleway" w:hAnsi="Raleway" w:cstheme="majorHAnsi"/>
                <w:bCs/>
              </w:rPr>
              <w:t>RE to circulate previous research with foster carers.</w:t>
            </w:r>
          </w:p>
        </w:tc>
        <w:tc>
          <w:tcPr>
            <w:tcW w:w="1515" w:type="dxa"/>
            <w:shd w:val="clear" w:color="auto" w:fill="ADADAD" w:themeFill="background2" w:themeFillShade="BF"/>
          </w:tcPr>
          <w:p w14:paraId="7BF04148" w14:textId="77777777" w:rsidR="00855BEC" w:rsidRPr="004D2F7E" w:rsidRDefault="00855BEC" w:rsidP="00855BEC">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4B05737F" w14:textId="77777777" w:rsidR="00855BEC" w:rsidRPr="004D2F7E" w:rsidRDefault="00855BEC" w:rsidP="00855BEC">
            <w:pPr>
              <w:contextualSpacing/>
              <w:rPr>
                <w:rFonts w:ascii="Raleway" w:hAnsi="Raleway"/>
                <w:bCs/>
              </w:rPr>
            </w:pPr>
            <w:r w:rsidRPr="004D2F7E">
              <w:rPr>
                <w:rFonts w:ascii="Raleway" w:hAnsi="Raleway"/>
                <w:bCs/>
              </w:rPr>
              <w:t>April 2023</w:t>
            </w:r>
          </w:p>
        </w:tc>
        <w:tc>
          <w:tcPr>
            <w:tcW w:w="1273" w:type="dxa"/>
            <w:shd w:val="clear" w:color="auto" w:fill="ADADAD" w:themeFill="background2" w:themeFillShade="BF"/>
          </w:tcPr>
          <w:p w14:paraId="2B2CB138" w14:textId="77777777" w:rsidR="00855BEC" w:rsidRPr="004D2F7E" w:rsidRDefault="00855BEC" w:rsidP="00855BEC">
            <w:pPr>
              <w:contextualSpacing/>
              <w:rPr>
                <w:rFonts w:ascii="Raleway" w:hAnsi="Raleway"/>
                <w:bCs/>
              </w:rPr>
            </w:pPr>
            <w:r w:rsidRPr="004D2F7E">
              <w:rPr>
                <w:rFonts w:ascii="Raleway" w:hAnsi="Raleway"/>
                <w:bCs/>
              </w:rPr>
              <w:t>Complete</w:t>
            </w:r>
          </w:p>
        </w:tc>
      </w:tr>
      <w:tr w:rsidR="00855BEC" w14:paraId="57A928C1" w14:textId="77777777" w:rsidTr="00617B53">
        <w:tc>
          <w:tcPr>
            <w:tcW w:w="566" w:type="dxa"/>
            <w:shd w:val="clear" w:color="auto" w:fill="ADADAD" w:themeFill="background2" w:themeFillShade="BF"/>
          </w:tcPr>
          <w:p w14:paraId="0B6D4B24" w14:textId="77777777" w:rsidR="00855BEC" w:rsidRPr="004D2F7E" w:rsidRDefault="00855BEC" w:rsidP="00855BEC">
            <w:pPr>
              <w:contextualSpacing/>
              <w:rPr>
                <w:rFonts w:ascii="Raleway" w:hAnsi="Raleway"/>
                <w:bCs/>
              </w:rPr>
            </w:pPr>
            <w:r w:rsidRPr="004D2F7E">
              <w:rPr>
                <w:rFonts w:ascii="Raleway" w:hAnsi="Raleway"/>
                <w:bCs/>
              </w:rPr>
              <w:t>28</w:t>
            </w:r>
          </w:p>
        </w:tc>
        <w:tc>
          <w:tcPr>
            <w:tcW w:w="9839" w:type="dxa"/>
            <w:shd w:val="clear" w:color="auto" w:fill="ADADAD" w:themeFill="background2" w:themeFillShade="BF"/>
          </w:tcPr>
          <w:p w14:paraId="7AE84EDC" w14:textId="77777777" w:rsidR="00855BEC" w:rsidRPr="004D2F7E" w:rsidRDefault="00855BEC" w:rsidP="00855BEC">
            <w:pPr>
              <w:contextualSpacing/>
              <w:rPr>
                <w:rFonts w:ascii="Raleway" w:hAnsi="Raleway"/>
                <w:bCs/>
              </w:rPr>
            </w:pPr>
            <w:r w:rsidRPr="004D2F7E">
              <w:rPr>
                <w:rFonts w:ascii="Raleway" w:hAnsi="Raleway"/>
                <w:bCs/>
              </w:rPr>
              <w:t>RE to set up website mystery shopping run by foster carers for October 2023</w:t>
            </w:r>
          </w:p>
        </w:tc>
        <w:tc>
          <w:tcPr>
            <w:tcW w:w="1515" w:type="dxa"/>
            <w:shd w:val="clear" w:color="auto" w:fill="ADADAD" w:themeFill="background2" w:themeFillShade="BF"/>
          </w:tcPr>
          <w:p w14:paraId="3D264343" w14:textId="77777777" w:rsidR="00855BEC" w:rsidRPr="004D2F7E" w:rsidRDefault="00855BEC" w:rsidP="00855BEC">
            <w:pPr>
              <w:contextualSpacing/>
              <w:rPr>
                <w:rFonts w:ascii="Raleway" w:hAnsi="Raleway"/>
                <w:bCs/>
              </w:rPr>
            </w:pPr>
            <w:r w:rsidRPr="004D2F7E">
              <w:rPr>
                <w:rFonts w:ascii="Raleway" w:hAnsi="Raleway"/>
                <w:bCs/>
              </w:rPr>
              <w:t>RE</w:t>
            </w:r>
          </w:p>
        </w:tc>
        <w:tc>
          <w:tcPr>
            <w:tcW w:w="1403" w:type="dxa"/>
            <w:shd w:val="clear" w:color="auto" w:fill="ADADAD" w:themeFill="background2" w:themeFillShade="BF"/>
          </w:tcPr>
          <w:p w14:paraId="7FEF2632" w14:textId="77777777" w:rsidR="00855BEC" w:rsidRPr="004D2F7E" w:rsidRDefault="00855BEC" w:rsidP="00855BEC">
            <w:pPr>
              <w:contextualSpacing/>
              <w:rPr>
                <w:rFonts w:ascii="Raleway" w:hAnsi="Raleway"/>
                <w:bCs/>
              </w:rPr>
            </w:pPr>
            <w:r w:rsidRPr="004D2F7E">
              <w:rPr>
                <w:rFonts w:ascii="Raleway" w:hAnsi="Raleway"/>
                <w:bCs/>
              </w:rPr>
              <w:t>Jan 2023</w:t>
            </w:r>
          </w:p>
        </w:tc>
        <w:tc>
          <w:tcPr>
            <w:tcW w:w="1273" w:type="dxa"/>
            <w:shd w:val="clear" w:color="auto" w:fill="ADADAD" w:themeFill="background2" w:themeFillShade="BF"/>
          </w:tcPr>
          <w:p w14:paraId="14994999" w14:textId="77777777" w:rsidR="00855BEC" w:rsidRPr="004D2F7E" w:rsidRDefault="00855BEC" w:rsidP="00855BEC">
            <w:pPr>
              <w:contextualSpacing/>
              <w:rPr>
                <w:rFonts w:ascii="Raleway" w:hAnsi="Raleway"/>
                <w:bCs/>
              </w:rPr>
            </w:pPr>
            <w:r w:rsidRPr="004D2F7E">
              <w:rPr>
                <w:rFonts w:ascii="Raleway" w:hAnsi="Raleway"/>
                <w:bCs/>
              </w:rPr>
              <w:t>Complete</w:t>
            </w:r>
          </w:p>
        </w:tc>
      </w:tr>
    </w:tbl>
    <w:p w14:paraId="28F0B502" w14:textId="296A0BED" w:rsidR="0072434E" w:rsidRPr="00BC65C1" w:rsidRDefault="0072434E" w:rsidP="009D5B0C"/>
    <w:sectPr w:rsidR="0072434E" w:rsidRPr="00BC65C1" w:rsidSect="00346AA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6AB6"/>
    <w:multiLevelType w:val="hybridMultilevel"/>
    <w:tmpl w:val="4A145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F760B"/>
    <w:multiLevelType w:val="hybridMultilevel"/>
    <w:tmpl w:val="96222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6A3DC9"/>
    <w:multiLevelType w:val="hybridMultilevel"/>
    <w:tmpl w:val="21C25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C22819"/>
    <w:multiLevelType w:val="hybridMultilevel"/>
    <w:tmpl w:val="1D023738"/>
    <w:lvl w:ilvl="0" w:tplc="B680DDFC">
      <w:start w:val="1"/>
      <w:numFmt w:val="bullet"/>
      <w:lvlText w:val="•"/>
      <w:lvlJc w:val="left"/>
      <w:pPr>
        <w:tabs>
          <w:tab w:val="num" w:pos="720"/>
        </w:tabs>
        <w:ind w:left="720" w:hanging="360"/>
      </w:pPr>
      <w:rPr>
        <w:rFonts w:ascii="Arial" w:hAnsi="Arial" w:hint="default"/>
      </w:rPr>
    </w:lvl>
    <w:lvl w:ilvl="1" w:tplc="8F0C4FC0" w:tentative="1">
      <w:start w:val="1"/>
      <w:numFmt w:val="bullet"/>
      <w:lvlText w:val="•"/>
      <w:lvlJc w:val="left"/>
      <w:pPr>
        <w:tabs>
          <w:tab w:val="num" w:pos="1440"/>
        </w:tabs>
        <w:ind w:left="1440" w:hanging="360"/>
      </w:pPr>
      <w:rPr>
        <w:rFonts w:ascii="Arial" w:hAnsi="Arial" w:hint="default"/>
      </w:rPr>
    </w:lvl>
    <w:lvl w:ilvl="2" w:tplc="F79CD036" w:tentative="1">
      <w:start w:val="1"/>
      <w:numFmt w:val="bullet"/>
      <w:lvlText w:val="•"/>
      <w:lvlJc w:val="left"/>
      <w:pPr>
        <w:tabs>
          <w:tab w:val="num" w:pos="2160"/>
        </w:tabs>
        <w:ind w:left="2160" w:hanging="360"/>
      </w:pPr>
      <w:rPr>
        <w:rFonts w:ascii="Arial" w:hAnsi="Arial" w:hint="default"/>
      </w:rPr>
    </w:lvl>
    <w:lvl w:ilvl="3" w:tplc="39B66D7A" w:tentative="1">
      <w:start w:val="1"/>
      <w:numFmt w:val="bullet"/>
      <w:lvlText w:val="•"/>
      <w:lvlJc w:val="left"/>
      <w:pPr>
        <w:tabs>
          <w:tab w:val="num" w:pos="2880"/>
        </w:tabs>
        <w:ind w:left="2880" w:hanging="360"/>
      </w:pPr>
      <w:rPr>
        <w:rFonts w:ascii="Arial" w:hAnsi="Arial" w:hint="default"/>
      </w:rPr>
    </w:lvl>
    <w:lvl w:ilvl="4" w:tplc="5D6A4636" w:tentative="1">
      <w:start w:val="1"/>
      <w:numFmt w:val="bullet"/>
      <w:lvlText w:val="•"/>
      <w:lvlJc w:val="left"/>
      <w:pPr>
        <w:tabs>
          <w:tab w:val="num" w:pos="3600"/>
        </w:tabs>
        <w:ind w:left="3600" w:hanging="360"/>
      </w:pPr>
      <w:rPr>
        <w:rFonts w:ascii="Arial" w:hAnsi="Arial" w:hint="default"/>
      </w:rPr>
    </w:lvl>
    <w:lvl w:ilvl="5" w:tplc="14880968" w:tentative="1">
      <w:start w:val="1"/>
      <w:numFmt w:val="bullet"/>
      <w:lvlText w:val="•"/>
      <w:lvlJc w:val="left"/>
      <w:pPr>
        <w:tabs>
          <w:tab w:val="num" w:pos="4320"/>
        </w:tabs>
        <w:ind w:left="4320" w:hanging="360"/>
      </w:pPr>
      <w:rPr>
        <w:rFonts w:ascii="Arial" w:hAnsi="Arial" w:hint="default"/>
      </w:rPr>
    </w:lvl>
    <w:lvl w:ilvl="6" w:tplc="216C8082" w:tentative="1">
      <w:start w:val="1"/>
      <w:numFmt w:val="bullet"/>
      <w:lvlText w:val="•"/>
      <w:lvlJc w:val="left"/>
      <w:pPr>
        <w:tabs>
          <w:tab w:val="num" w:pos="5040"/>
        </w:tabs>
        <w:ind w:left="5040" w:hanging="360"/>
      </w:pPr>
      <w:rPr>
        <w:rFonts w:ascii="Arial" w:hAnsi="Arial" w:hint="default"/>
      </w:rPr>
    </w:lvl>
    <w:lvl w:ilvl="7" w:tplc="57D63584" w:tentative="1">
      <w:start w:val="1"/>
      <w:numFmt w:val="bullet"/>
      <w:lvlText w:val="•"/>
      <w:lvlJc w:val="left"/>
      <w:pPr>
        <w:tabs>
          <w:tab w:val="num" w:pos="5760"/>
        </w:tabs>
        <w:ind w:left="5760" w:hanging="360"/>
      </w:pPr>
      <w:rPr>
        <w:rFonts w:ascii="Arial" w:hAnsi="Arial" w:hint="default"/>
      </w:rPr>
    </w:lvl>
    <w:lvl w:ilvl="8" w:tplc="6AF24A1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96D523C"/>
    <w:multiLevelType w:val="hybridMultilevel"/>
    <w:tmpl w:val="FD46F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56045FB"/>
    <w:multiLevelType w:val="hybridMultilevel"/>
    <w:tmpl w:val="E62A7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F136C9"/>
    <w:multiLevelType w:val="hybridMultilevel"/>
    <w:tmpl w:val="E6C009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03E03F0"/>
    <w:multiLevelType w:val="hybridMultilevel"/>
    <w:tmpl w:val="78C82592"/>
    <w:lvl w:ilvl="0" w:tplc="B254AEF8">
      <w:start w:val="1"/>
      <w:numFmt w:val="bullet"/>
      <w:lvlText w:val="•"/>
      <w:lvlJc w:val="left"/>
      <w:pPr>
        <w:tabs>
          <w:tab w:val="num" w:pos="720"/>
        </w:tabs>
        <w:ind w:left="720" w:hanging="360"/>
      </w:pPr>
      <w:rPr>
        <w:rFonts w:ascii="Arial" w:hAnsi="Arial" w:hint="default"/>
      </w:rPr>
    </w:lvl>
    <w:lvl w:ilvl="1" w:tplc="FD680FEE" w:tentative="1">
      <w:start w:val="1"/>
      <w:numFmt w:val="bullet"/>
      <w:lvlText w:val="•"/>
      <w:lvlJc w:val="left"/>
      <w:pPr>
        <w:tabs>
          <w:tab w:val="num" w:pos="1440"/>
        </w:tabs>
        <w:ind w:left="1440" w:hanging="360"/>
      </w:pPr>
      <w:rPr>
        <w:rFonts w:ascii="Arial" w:hAnsi="Arial" w:hint="default"/>
      </w:rPr>
    </w:lvl>
    <w:lvl w:ilvl="2" w:tplc="7EF2974C" w:tentative="1">
      <w:start w:val="1"/>
      <w:numFmt w:val="bullet"/>
      <w:lvlText w:val="•"/>
      <w:lvlJc w:val="left"/>
      <w:pPr>
        <w:tabs>
          <w:tab w:val="num" w:pos="2160"/>
        </w:tabs>
        <w:ind w:left="2160" w:hanging="360"/>
      </w:pPr>
      <w:rPr>
        <w:rFonts w:ascii="Arial" w:hAnsi="Arial" w:hint="default"/>
      </w:rPr>
    </w:lvl>
    <w:lvl w:ilvl="3" w:tplc="BD620456" w:tentative="1">
      <w:start w:val="1"/>
      <w:numFmt w:val="bullet"/>
      <w:lvlText w:val="•"/>
      <w:lvlJc w:val="left"/>
      <w:pPr>
        <w:tabs>
          <w:tab w:val="num" w:pos="2880"/>
        </w:tabs>
        <w:ind w:left="2880" w:hanging="360"/>
      </w:pPr>
      <w:rPr>
        <w:rFonts w:ascii="Arial" w:hAnsi="Arial" w:hint="default"/>
      </w:rPr>
    </w:lvl>
    <w:lvl w:ilvl="4" w:tplc="A126B026" w:tentative="1">
      <w:start w:val="1"/>
      <w:numFmt w:val="bullet"/>
      <w:lvlText w:val="•"/>
      <w:lvlJc w:val="left"/>
      <w:pPr>
        <w:tabs>
          <w:tab w:val="num" w:pos="3600"/>
        </w:tabs>
        <w:ind w:left="3600" w:hanging="360"/>
      </w:pPr>
      <w:rPr>
        <w:rFonts w:ascii="Arial" w:hAnsi="Arial" w:hint="default"/>
      </w:rPr>
    </w:lvl>
    <w:lvl w:ilvl="5" w:tplc="13249050" w:tentative="1">
      <w:start w:val="1"/>
      <w:numFmt w:val="bullet"/>
      <w:lvlText w:val="•"/>
      <w:lvlJc w:val="left"/>
      <w:pPr>
        <w:tabs>
          <w:tab w:val="num" w:pos="4320"/>
        </w:tabs>
        <w:ind w:left="4320" w:hanging="360"/>
      </w:pPr>
      <w:rPr>
        <w:rFonts w:ascii="Arial" w:hAnsi="Arial" w:hint="default"/>
      </w:rPr>
    </w:lvl>
    <w:lvl w:ilvl="6" w:tplc="F05A5C16" w:tentative="1">
      <w:start w:val="1"/>
      <w:numFmt w:val="bullet"/>
      <w:lvlText w:val="•"/>
      <w:lvlJc w:val="left"/>
      <w:pPr>
        <w:tabs>
          <w:tab w:val="num" w:pos="5040"/>
        </w:tabs>
        <w:ind w:left="5040" w:hanging="360"/>
      </w:pPr>
      <w:rPr>
        <w:rFonts w:ascii="Arial" w:hAnsi="Arial" w:hint="default"/>
      </w:rPr>
    </w:lvl>
    <w:lvl w:ilvl="7" w:tplc="278A4846" w:tentative="1">
      <w:start w:val="1"/>
      <w:numFmt w:val="bullet"/>
      <w:lvlText w:val="•"/>
      <w:lvlJc w:val="left"/>
      <w:pPr>
        <w:tabs>
          <w:tab w:val="num" w:pos="5760"/>
        </w:tabs>
        <w:ind w:left="5760" w:hanging="360"/>
      </w:pPr>
      <w:rPr>
        <w:rFonts w:ascii="Arial" w:hAnsi="Arial" w:hint="default"/>
      </w:rPr>
    </w:lvl>
    <w:lvl w:ilvl="8" w:tplc="2EDADA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71C68B0"/>
    <w:multiLevelType w:val="hybridMultilevel"/>
    <w:tmpl w:val="D94E3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B42E6C"/>
    <w:multiLevelType w:val="hybridMultilevel"/>
    <w:tmpl w:val="342C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5016431">
    <w:abstractNumId w:val="2"/>
  </w:num>
  <w:num w:numId="2" w16cid:durableId="1072770943">
    <w:abstractNumId w:val="6"/>
  </w:num>
  <w:num w:numId="3" w16cid:durableId="1404524661">
    <w:abstractNumId w:val="3"/>
  </w:num>
  <w:num w:numId="4" w16cid:durableId="76944295">
    <w:abstractNumId w:val="8"/>
  </w:num>
  <w:num w:numId="5" w16cid:durableId="2027903824">
    <w:abstractNumId w:val="5"/>
  </w:num>
  <w:num w:numId="6" w16cid:durableId="1665427198">
    <w:abstractNumId w:val="10"/>
  </w:num>
  <w:num w:numId="7" w16cid:durableId="1218273634">
    <w:abstractNumId w:val="4"/>
  </w:num>
  <w:num w:numId="8" w16cid:durableId="1099792380">
    <w:abstractNumId w:val="7"/>
  </w:num>
  <w:num w:numId="9" w16cid:durableId="1052389277">
    <w:abstractNumId w:val="9"/>
  </w:num>
  <w:num w:numId="10" w16cid:durableId="1726905322">
    <w:abstractNumId w:val="1"/>
  </w:num>
  <w:num w:numId="11" w16cid:durableId="1854027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5E"/>
    <w:rsid w:val="00035575"/>
    <w:rsid w:val="000A5084"/>
    <w:rsid w:val="000C6848"/>
    <w:rsid w:val="000E3723"/>
    <w:rsid w:val="001B2532"/>
    <w:rsid w:val="001D2827"/>
    <w:rsid w:val="001D60F3"/>
    <w:rsid w:val="00204E4A"/>
    <w:rsid w:val="00223033"/>
    <w:rsid w:val="002722FC"/>
    <w:rsid w:val="00294F79"/>
    <w:rsid w:val="002B241C"/>
    <w:rsid w:val="002F44FA"/>
    <w:rsid w:val="00307B07"/>
    <w:rsid w:val="00346AA8"/>
    <w:rsid w:val="00356E15"/>
    <w:rsid w:val="00380902"/>
    <w:rsid w:val="00383327"/>
    <w:rsid w:val="003C695F"/>
    <w:rsid w:val="003D1EF9"/>
    <w:rsid w:val="003D79F4"/>
    <w:rsid w:val="003E52FC"/>
    <w:rsid w:val="004239B1"/>
    <w:rsid w:val="004477C4"/>
    <w:rsid w:val="00457FEC"/>
    <w:rsid w:val="00496C73"/>
    <w:rsid w:val="004B26E2"/>
    <w:rsid w:val="004C7EDC"/>
    <w:rsid w:val="004D2F7E"/>
    <w:rsid w:val="00592927"/>
    <w:rsid w:val="005C3741"/>
    <w:rsid w:val="005D3118"/>
    <w:rsid w:val="00603AAE"/>
    <w:rsid w:val="00617B53"/>
    <w:rsid w:val="006F2D4F"/>
    <w:rsid w:val="00700C7D"/>
    <w:rsid w:val="00721B8D"/>
    <w:rsid w:val="00724130"/>
    <w:rsid w:val="0072434E"/>
    <w:rsid w:val="007247A8"/>
    <w:rsid w:val="007841C5"/>
    <w:rsid w:val="00796C80"/>
    <w:rsid w:val="00820314"/>
    <w:rsid w:val="008419B8"/>
    <w:rsid w:val="00855BEC"/>
    <w:rsid w:val="008561CD"/>
    <w:rsid w:val="00857DC8"/>
    <w:rsid w:val="00857F10"/>
    <w:rsid w:val="008642AF"/>
    <w:rsid w:val="008E14BA"/>
    <w:rsid w:val="008E3544"/>
    <w:rsid w:val="008E7C21"/>
    <w:rsid w:val="00904B96"/>
    <w:rsid w:val="00952242"/>
    <w:rsid w:val="009B331D"/>
    <w:rsid w:val="009D2C07"/>
    <w:rsid w:val="009D5B0C"/>
    <w:rsid w:val="00A32902"/>
    <w:rsid w:val="00A43114"/>
    <w:rsid w:val="00A45C5E"/>
    <w:rsid w:val="00AD76E1"/>
    <w:rsid w:val="00B10057"/>
    <w:rsid w:val="00B310E4"/>
    <w:rsid w:val="00B52391"/>
    <w:rsid w:val="00B634A0"/>
    <w:rsid w:val="00B83AE6"/>
    <w:rsid w:val="00BA6B8C"/>
    <w:rsid w:val="00BC65C1"/>
    <w:rsid w:val="00BF6D80"/>
    <w:rsid w:val="00C56550"/>
    <w:rsid w:val="00CE303F"/>
    <w:rsid w:val="00CF562E"/>
    <w:rsid w:val="00D2693E"/>
    <w:rsid w:val="00D44D86"/>
    <w:rsid w:val="00D51E33"/>
    <w:rsid w:val="00D5363D"/>
    <w:rsid w:val="00D62B95"/>
    <w:rsid w:val="00D6522E"/>
    <w:rsid w:val="00DA1723"/>
    <w:rsid w:val="00DA3A7A"/>
    <w:rsid w:val="00DB0BBA"/>
    <w:rsid w:val="00DB1342"/>
    <w:rsid w:val="00DE2D89"/>
    <w:rsid w:val="00DF5DDA"/>
    <w:rsid w:val="00E247EB"/>
    <w:rsid w:val="00E42A1C"/>
    <w:rsid w:val="00E649EE"/>
    <w:rsid w:val="00E7700B"/>
    <w:rsid w:val="00EA548F"/>
    <w:rsid w:val="00EE3CB0"/>
    <w:rsid w:val="00EF1F55"/>
    <w:rsid w:val="00F03D2E"/>
    <w:rsid w:val="00F321C5"/>
    <w:rsid w:val="00F703C2"/>
    <w:rsid w:val="00F73F31"/>
    <w:rsid w:val="00F8005D"/>
    <w:rsid w:val="00F87A56"/>
    <w:rsid w:val="00F966DB"/>
    <w:rsid w:val="00FC1B7B"/>
    <w:rsid w:val="00FC799D"/>
    <w:rsid w:val="00FE7D0C"/>
    <w:rsid w:val="00FF2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B36EC"/>
  <w15:chartTrackingRefBased/>
  <w15:docId w15:val="{C0848351-B93B-497D-97A6-FC976772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5C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5C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5C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5C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5C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5C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C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C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C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C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5C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5C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5C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5C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5C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C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C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C5E"/>
    <w:rPr>
      <w:rFonts w:eastAsiaTheme="majorEastAsia" w:cstheme="majorBidi"/>
      <w:color w:val="272727" w:themeColor="text1" w:themeTint="D8"/>
    </w:rPr>
  </w:style>
  <w:style w:type="paragraph" w:styleId="Title">
    <w:name w:val="Title"/>
    <w:basedOn w:val="Normal"/>
    <w:next w:val="Normal"/>
    <w:link w:val="TitleChar"/>
    <w:uiPriority w:val="10"/>
    <w:qFormat/>
    <w:rsid w:val="00A45C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C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C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C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C5E"/>
    <w:pPr>
      <w:spacing w:before="160"/>
      <w:jc w:val="center"/>
    </w:pPr>
    <w:rPr>
      <w:i/>
      <w:iCs/>
      <w:color w:val="404040" w:themeColor="text1" w:themeTint="BF"/>
    </w:rPr>
  </w:style>
  <w:style w:type="character" w:customStyle="1" w:styleId="QuoteChar">
    <w:name w:val="Quote Char"/>
    <w:basedOn w:val="DefaultParagraphFont"/>
    <w:link w:val="Quote"/>
    <w:uiPriority w:val="29"/>
    <w:rsid w:val="00A45C5E"/>
    <w:rPr>
      <w:i/>
      <w:iCs/>
      <w:color w:val="404040" w:themeColor="text1" w:themeTint="BF"/>
    </w:rPr>
  </w:style>
  <w:style w:type="paragraph" w:styleId="ListParagraph">
    <w:name w:val="List Paragraph"/>
    <w:basedOn w:val="Normal"/>
    <w:uiPriority w:val="34"/>
    <w:qFormat/>
    <w:rsid w:val="00A45C5E"/>
    <w:pPr>
      <w:ind w:left="720"/>
      <w:contextualSpacing/>
    </w:pPr>
  </w:style>
  <w:style w:type="character" w:styleId="IntenseEmphasis">
    <w:name w:val="Intense Emphasis"/>
    <w:basedOn w:val="DefaultParagraphFont"/>
    <w:uiPriority w:val="21"/>
    <w:qFormat/>
    <w:rsid w:val="00A45C5E"/>
    <w:rPr>
      <w:i/>
      <w:iCs/>
      <w:color w:val="0F4761" w:themeColor="accent1" w:themeShade="BF"/>
    </w:rPr>
  </w:style>
  <w:style w:type="paragraph" w:styleId="IntenseQuote">
    <w:name w:val="Intense Quote"/>
    <w:basedOn w:val="Normal"/>
    <w:next w:val="Normal"/>
    <w:link w:val="IntenseQuoteChar"/>
    <w:uiPriority w:val="30"/>
    <w:qFormat/>
    <w:rsid w:val="00A45C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5C5E"/>
    <w:rPr>
      <w:i/>
      <w:iCs/>
      <w:color w:val="0F4761" w:themeColor="accent1" w:themeShade="BF"/>
    </w:rPr>
  </w:style>
  <w:style w:type="character" w:styleId="IntenseReference">
    <w:name w:val="Intense Reference"/>
    <w:basedOn w:val="DefaultParagraphFont"/>
    <w:uiPriority w:val="32"/>
    <w:qFormat/>
    <w:rsid w:val="00A45C5E"/>
    <w:rPr>
      <w:b/>
      <w:bCs/>
      <w:smallCaps/>
      <w:color w:val="0F4761" w:themeColor="accent1" w:themeShade="BF"/>
      <w:spacing w:val="5"/>
    </w:rPr>
  </w:style>
  <w:style w:type="paragraph" w:styleId="NormalWeb">
    <w:name w:val="Normal (Web)"/>
    <w:basedOn w:val="Normal"/>
    <w:uiPriority w:val="99"/>
    <w:semiHidden/>
    <w:unhideWhenUsed/>
    <w:rsid w:val="009D5B0C"/>
    <w:rPr>
      <w:rFonts w:ascii="Times New Roman" w:hAnsi="Times New Roman" w:cs="Times New Roman"/>
      <w:sz w:val="24"/>
      <w:szCs w:val="24"/>
    </w:rPr>
  </w:style>
  <w:style w:type="character" w:customStyle="1" w:styleId="ui-provider">
    <w:name w:val="ui-provider"/>
    <w:basedOn w:val="DefaultParagraphFont"/>
    <w:rsid w:val="00DA1723"/>
  </w:style>
  <w:style w:type="table" w:styleId="TableGrid">
    <w:name w:val="Table Grid"/>
    <w:basedOn w:val="TableNormal"/>
    <w:uiPriority w:val="39"/>
    <w:rsid w:val="00DA17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46159">
      <w:bodyDiv w:val="1"/>
      <w:marLeft w:val="0"/>
      <w:marRight w:val="0"/>
      <w:marTop w:val="0"/>
      <w:marBottom w:val="0"/>
      <w:divBdr>
        <w:top w:val="none" w:sz="0" w:space="0" w:color="auto"/>
        <w:left w:val="none" w:sz="0" w:space="0" w:color="auto"/>
        <w:bottom w:val="none" w:sz="0" w:space="0" w:color="auto"/>
        <w:right w:val="none" w:sz="0" w:space="0" w:color="auto"/>
      </w:divBdr>
    </w:div>
    <w:div w:id="157233027">
      <w:bodyDiv w:val="1"/>
      <w:marLeft w:val="0"/>
      <w:marRight w:val="0"/>
      <w:marTop w:val="0"/>
      <w:marBottom w:val="0"/>
      <w:divBdr>
        <w:top w:val="none" w:sz="0" w:space="0" w:color="auto"/>
        <w:left w:val="none" w:sz="0" w:space="0" w:color="auto"/>
        <w:bottom w:val="none" w:sz="0" w:space="0" w:color="auto"/>
        <w:right w:val="none" w:sz="0" w:space="0" w:color="auto"/>
      </w:divBdr>
    </w:div>
    <w:div w:id="709576211">
      <w:bodyDiv w:val="1"/>
      <w:marLeft w:val="0"/>
      <w:marRight w:val="0"/>
      <w:marTop w:val="0"/>
      <w:marBottom w:val="0"/>
      <w:divBdr>
        <w:top w:val="none" w:sz="0" w:space="0" w:color="auto"/>
        <w:left w:val="none" w:sz="0" w:space="0" w:color="auto"/>
        <w:bottom w:val="none" w:sz="0" w:space="0" w:color="auto"/>
        <w:right w:val="none" w:sz="0" w:space="0" w:color="auto"/>
      </w:divBdr>
    </w:div>
    <w:div w:id="153977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1391</Words>
  <Characters>7934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Eligon, Rebecca</dc:creator>
  <cp:keywords/>
  <dc:description/>
  <cp:lastModifiedBy>Rebecca Eligon</cp:lastModifiedBy>
  <cp:revision>4</cp:revision>
  <dcterms:created xsi:type="dcterms:W3CDTF">2025-02-27T08:36:00Z</dcterms:created>
  <dcterms:modified xsi:type="dcterms:W3CDTF">2025-02-27T08:59:00Z</dcterms:modified>
</cp:coreProperties>
</file>